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32"/>
          <w:szCs w:val="32"/>
        </w:rPr>
      </w:pPr>
    </w:p>
    <w:p>
      <w:pPr>
        <w:jc w:val="center"/>
        <w:rPr>
          <w:rFonts w:hint="eastAsia" w:ascii="华文中宋" w:hAnsi="华文中宋" w:eastAsia="华文中宋"/>
          <w:color w:val="000000"/>
          <w:sz w:val="36"/>
          <w:szCs w:val="36"/>
        </w:rPr>
      </w:pPr>
    </w:p>
    <w:p>
      <w:pPr>
        <w:jc w:val="center"/>
        <w:rPr>
          <w:rFonts w:hint="eastAsia" w:ascii="华文中宋" w:hAnsi="华文中宋" w:eastAsia="华文中宋"/>
          <w:color w:val="000000"/>
          <w:sz w:val="36"/>
          <w:szCs w:val="36"/>
        </w:rPr>
      </w:pPr>
    </w:p>
    <w:p>
      <w:pPr>
        <w:jc w:val="center"/>
        <w:rPr>
          <w:rFonts w:hint="eastAsia" w:ascii="华文中宋" w:hAnsi="华文中宋" w:eastAsia="华文中宋"/>
          <w:color w:val="000000"/>
          <w:sz w:val="36"/>
          <w:szCs w:val="36"/>
        </w:rPr>
      </w:pPr>
    </w:p>
    <w:p>
      <w:pPr>
        <w:jc w:val="center"/>
        <w:rPr>
          <w:rFonts w:hint="eastAsia" w:ascii="方正小标宋简体" w:hAnsi="华文中宋" w:eastAsia="方正小标宋简体"/>
          <w:color w:val="000000"/>
          <w:w w:val="95"/>
          <w:sz w:val="52"/>
          <w:szCs w:val="52"/>
        </w:rPr>
      </w:pPr>
      <w:r>
        <w:rPr>
          <w:rFonts w:hint="eastAsia" w:ascii="方正小标宋简体" w:hAnsi="华文中宋" w:eastAsia="方正小标宋简体"/>
          <w:color w:val="000000"/>
          <w:w w:val="95"/>
          <w:sz w:val="52"/>
          <w:szCs w:val="52"/>
        </w:rPr>
        <w:t>2019年河南省劳动模范和先进工作者</w:t>
      </w:r>
    </w:p>
    <w:p>
      <w:pPr>
        <w:jc w:val="center"/>
        <w:rPr>
          <w:rFonts w:hint="eastAsia" w:ascii="方正小标宋简体" w:hAnsi="华文中宋" w:eastAsia="方正小标宋简体"/>
          <w:color w:val="000000"/>
          <w:sz w:val="52"/>
          <w:szCs w:val="52"/>
        </w:rPr>
      </w:pPr>
      <w:r>
        <w:rPr>
          <w:rFonts w:hint="eastAsia" w:ascii="方正小标宋简体" w:hAnsi="华文中宋" w:eastAsia="方正小标宋简体"/>
          <w:color w:val="000000"/>
          <w:sz w:val="52"/>
          <w:szCs w:val="52"/>
        </w:rPr>
        <w:t>审 批 表</w:t>
      </w:r>
    </w:p>
    <w:p>
      <w:pPr>
        <w:rPr>
          <w:rFonts w:hint="eastAsia" w:ascii="仿宋_GB2312" w:eastAsia="仿宋_GB2312"/>
          <w:color w:val="000000"/>
          <w:sz w:val="30"/>
          <w:szCs w:val="30"/>
        </w:rPr>
      </w:pPr>
    </w:p>
    <w:p>
      <w:pPr>
        <w:rPr>
          <w:rFonts w:hint="eastAsia" w:ascii="仿宋_GB2312" w:eastAsia="仿宋_GB2312"/>
          <w:color w:val="000000"/>
          <w:sz w:val="30"/>
          <w:szCs w:val="30"/>
        </w:rPr>
      </w:pPr>
    </w:p>
    <w:p>
      <w:pPr>
        <w:rPr>
          <w:rFonts w:hint="eastAsia" w:ascii="仿宋_GB2312" w:eastAsia="仿宋_GB2312"/>
          <w:color w:val="000000"/>
          <w:sz w:val="30"/>
          <w:szCs w:val="30"/>
        </w:rPr>
      </w:pPr>
    </w:p>
    <w:p>
      <w:pPr>
        <w:rPr>
          <w:rFonts w:hint="eastAsia" w:ascii="仿宋_GB2312" w:eastAsia="仿宋_GB2312"/>
          <w:color w:val="000000"/>
          <w:sz w:val="30"/>
          <w:szCs w:val="30"/>
        </w:rPr>
      </w:pPr>
    </w:p>
    <w:p>
      <w:pPr>
        <w:rPr>
          <w:rFonts w:hint="eastAsia" w:ascii="仿宋_GB2312" w:eastAsia="仿宋_GB2312"/>
          <w:color w:val="000000"/>
          <w:sz w:val="30"/>
          <w:szCs w:val="30"/>
        </w:rPr>
      </w:pPr>
    </w:p>
    <w:p>
      <w:pPr>
        <w:tabs>
          <w:tab w:val="left" w:pos="1170"/>
        </w:tabs>
        <w:rPr>
          <w:rFonts w:hint="eastAsia" w:ascii="仿宋_GB2312" w:eastAsia="仿宋_GB2312"/>
          <w:color w:val="000000"/>
          <w:sz w:val="30"/>
          <w:szCs w:val="30"/>
        </w:rPr>
      </w:pPr>
    </w:p>
    <w:p>
      <w:pPr>
        <w:tabs>
          <w:tab w:val="left" w:pos="1170"/>
        </w:tabs>
        <w:rPr>
          <w:rFonts w:hint="eastAsia" w:ascii="仿宋_GB2312" w:eastAsia="仿宋_GB2312"/>
          <w:color w:val="000000"/>
          <w:sz w:val="30"/>
          <w:szCs w:val="30"/>
        </w:rPr>
      </w:pPr>
    </w:p>
    <w:p>
      <w:pPr>
        <w:ind w:firstLine="1977" w:firstLineChars="618"/>
        <w:rPr>
          <w:rFonts w:hint="eastAsia" w:ascii="仿宋_GB2312" w:eastAsia="仿宋_GB2312"/>
          <w:color w:val="000000"/>
          <w:sz w:val="32"/>
          <w:szCs w:val="32"/>
          <w:u w:val="single"/>
        </w:rPr>
      </w:pPr>
      <w:r>
        <w:rPr>
          <w:rFonts w:hint="eastAsia" w:ascii="仿宋_GB2312" w:eastAsia="仿宋_GB2312"/>
          <w:color w:val="000000"/>
          <w:sz w:val="32"/>
          <w:szCs w:val="32"/>
        </w:rPr>
        <w:t>姓    名</w:t>
      </w:r>
      <w:r>
        <w:rPr>
          <w:rFonts w:hint="eastAsia" w:ascii="仿宋_GB2312" w:eastAsia="仿宋_GB2312"/>
          <w:color w:val="000000"/>
          <w:sz w:val="32"/>
          <w:szCs w:val="32"/>
          <w:u w:val="single"/>
        </w:rPr>
        <w:t xml:space="preserve">                       </w:t>
      </w:r>
    </w:p>
    <w:p>
      <w:pPr>
        <w:ind w:firstLine="1977" w:firstLineChars="618"/>
        <w:rPr>
          <w:rFonts w:hint="eastAsia" w:ascii="仿宋_GB2312" w:eastAsia="仿宋_GB2312"/>
          <w:color w:val="000000"/>
          <w:sz w:val="32"/>
          <w:szCs w:val="32"/>
          <w:u w:val="single"/>
        </w:rPr>
      </w:pPr>
      <w:r>
        <w:rPr>
          <w:rFonts w:hint="eastAsia" w:ascii="仿宋_GB2312" w:eastAsia="仿宋_GB2312"/>
          <w:color w:val="000000"/>
          <w:sz w:val="32"/>
          <w:szCs w:val="32"/>
        </w:rPr>
        <w:t>工作单位</w:t>
      </w:r>
      <w:r>
        <w:rPr>
          <w:rFonts w:hint="eastAsia" w:ascii="仿宋_GB2312" w:eastAsia="仿宋_GB2312"/>
          <w:color w:val="000000"/>
          <w:sz w:val="32"/>
          <w:szCs w:val="32"/>
          <w:u w:val="single"/>
        </w:rPr>
        <w:t xml:space="preserve">                       </w:t>
      </w:r>
    </w:p>
    <w:p>
      <w:pPr>
        <w:ind w:firstLine="1977" w:firstLineChars="618"/>
        <w:rPr>
          <w:rFonts w:hint="eastAsia" w:ascii="仿宋_GB2312" w:eastAsia="仿宋_GB2312"/>
          <w:color w:val="000000"/>
          <w:sz w:val="32"/>
          <w:szCs w:val="32"/>
          <w:u w:val="single"/>
        </w:rPr>
      </w:pPr>
      <w:r>
        <w:rPr>
          <w:rFonts w:hint="eastAsia" w:ascii="仿宋_GB2312" w:eastAsia="仿宋_GB2312"/>
          <w:color w:val="000000"/>
          <w:sz w:val="32"/>
          <w:szCs w:val="32"/>
        </w:rPr>
        <w:t>推荐单位</w:t>
      </w:r>
      <w:r>
        <w:rPr>
          <w:rFonts w:hint="eastAsia" w:ascii="仿宋_GB2312" w:eastAsia="仿宋_GB2312"/>
          <w:color w:val="000000"/>
          <w:sz w:val="32"/>
          <w:szCs w:val="32"/>
          <w:u w:val="single"/>
        </w:rPr>
        <w:t xml:space="preserve">                       </w:t>
      </w:r>
    </w:p>
    <w:p>
      <w:pPr>
        <w:ind w:firstLine="1977" w:firstLineChars="618"/>
        <w:rPr>
          <w:rFonts w:hint="eastAsia" w:ascii="仿宋_GB2312" w:eastAsia="仿宋_GB2312"/>
          <w:color w:val="000000"/>
          <w:sz w:val="32"/>
          <w:szCs w:val="32"/>
        </w:rPr>
      </w:pPr>
    </w:p>
    <w:p>
      <w:pPr>
        <w:ind w:firstLine="1977" w:firstLineChars="618"/>
        <w:rPr>
          <w:rFonts w:hint="eastAsia" w:ascii="仿宋_GB2312" w:eastAsia="仿宋_GB2312"/>
          <w:color w:val="000000"/>
          <w:sz w:val="32"/>
          <w:szCs w:val="32"/>
        </w:rPr>
      </w:pPr>
    </w:p>
    <w:p>
      <w:pPr>
        <w:ind w:firstLine="1977" w:firstLineChars="618"/>
        <w:rPr>
          <w:rFonts w:hint="eastAsia" w:ascii="仿宋_GB2312" w:eastAsia="仿宋_GB2312"/>
          <w:color w:val="000000"/>
          <w:sz w:val="32"/>
          <w:szCs w:val="32"/>
        </w:rPr>
      </w:pPr>
      <w:r>
        <w:rPr>
          <w:rFonts w:hint="eastAsia" w:ascii="仿宋_GB2312" w:eastAsia="仿宋_GB2312"/>
          <w:color w:val="000000"/>
          <w:sz w:val="32"/>
          <w:szCs w:val="32"/>
        </w:rPr>
        <w:t>填报时间：     年    月    日</w:t>
      </w:r>
    </w:p>
    <w:p>
      <w:pPr>
        <w:ind w:firstLine="1200" w:firstLineChars="400"/>
        <w:rPr>
          <w:rFonts w:hint="eastAsia" w:ascii="仿宋_GB2312" w:eastAsia="仿宋_GB2312"/>
          <w:color w:val="000000"/>
          <w:sz w:val="30"/>
          <w:szCs w:val="30"/>
        </w:rPr>
      </w:pPr>
    </w:p>
    <w:p>
      <w:pPr>
        <w:rPr>
          <w:rFonts w:hint="eastAsia" w:ascii="仿宋_GB2312" w:eastAsia="仿宋_GB2312"/>
          <w:color w:val="000000"/>
          <w:sz w:val="30"/>
          <w:szCs w:val="30"/>
        </w:rPr>
      </w:pPr>
    </w:p>
    <w:p>
      <w:pPr>
        <w:jc w:val="center"/>
        <w:rPr>
          <w:rFonts w:hint="eastAsia" w:ascii="仿宋_GB2312" w:eastAsia="仿宋_GB2312"/>
          <w:b/>
          <w:color w:val="000000"/>
          <w:sz w:val="36"/>
          <w:szCs w:val="36"/>
        </w:rPr>
      </w:pPr>
      <w:r>
        <w:rPr>
          <w:rFonts w:hint="eastAsia" w:ascii="仿宋_GB2312" w:eastAsia="仿宋_GB2312"/>
          <w:b/>
          <w:color w:val="000000"/>
          <w:sz w:val="36"/>
          <w:szCs w:val="36"/>
        </w:rPr>
        <w:t>填  表  说  明</w:t>
      </w:r>
    </w:p>
    <w:p>
      <w:pPr>
        <w:jc w:val="center"/>
        <w:rPr>
          <w:rFonts w:hint="eastAsia" w:ascii="黑体" w:eastAsia="黑体"/>
          <w:b/>
          <w:color w:val="000000"/>
          <w:sz w:val="30"/>
          <w:szCs w:val="30"/>
        </w:rPr>
      </w:pPr>
    </w:p>
    <w:p>
      <w:pPr>
        <w:spacing w:line="500" w:lineRule="exact"/>
        <w:ind w:firstLine="600" w:firstLineChars="200"/>
        <w:rPr>
          <w:rFonts w:hint="eastAsia" w:ascii="黑体" w:eastAsia="黑体"/>
          <w:b/>
          <w:color w:val="000000"/>
          <w:sz w:val="30"/>
          <w:szCs w:val="30"/>
        </w:rPr>
      </w:pPr>
      <w:r>
        <w:rPr>
          <w:rFonts w:hint="eastAsia" w:ascii="仿宋_GB2312" w:eastAsia="仿宋_GB2312"/>
          <w:color w:val="000000"/>
          <w:sz w:val="30"/>
          <w:szCs w:val="30"/>
        </w:rPr>
        <w:t>一、此表是各省辖市、直管市党委和人民政府及各有关部门（单位）上报2019年庆祝“五一”国际劳动节暨表彰河南省劳动模范和先进工作者大会筹备委员会进行审批的推荐表，必须如实填写，不得作假，违者取消评选资格；</w:t>
      </w:r>
    </w:p>
    <w:p>
      <w:pPr>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二、本表用钢笔或打印填写，字迹要工整清晰，不得随意更改格式，打印填写使用仿宋小四号字，数字统一使用阿拉伯数字；</w:t>
      </w:r>
    </w:p>
    <w:p>
      <w:pPr>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w:t>
      </w:r>
      <w:r>
        <w:rPr>
          <w:rFonts w:hint="eastAsia" w:ascii="仿宋_GB2312" w:hAnsi="仿宋" w:eastAsia="仿宋_GB2312"/>
          <w:color w:val="000000"/>
          <w:sz w:val="30"/>
          <w:szCs w:val="30"/>
        </w:rPr>
        <w:t>本表中盖章栏均需要相关负责人签字确认并加盖公章;</w:t>
      </w:r>
      <w:r>
        <w:rPr>
          <w:rFonts w:hint="eastAsia" w:ascii="仿宋_GB2312" w:eastAsia="仿宋_GB2312"/>
          <w:color w:val="000000"/>
          <w:sz w:val="30"/>
          <w:szCs w:val="30"/>
        </w:rPr>
        <w:t xml:space="preserve"> </w:t>
      </w:r>
    </w:p>
    <w:p>
      <w:pPr>
        <w:spacing w:line="5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四、填写内容必须准确，工作单位填写规范全称，不要简化，职务职称技术等级等要按照国家有关规定详细填写</w:t>
      </w:r>
      <w:r>
        <w:rPr>
          <w:rFonts w:hint="eastAsia" w:ascii="仿宋_GB2312" w:hAnsi="仿宋" w:eastAsia="仿宋_GB2312"/>
          <w:color w:val="000000"/>
          <w:sz w:val="30"/>
          <w:szCs w:val="30"/>
        </w:rPr>
        <w:t>，并提供相关证明材料复印件；</w:t>
      </w:r>
      <w:r>
        <w:rPr>
          <w:rFonts w:hint="eastAsia" w:ascii="仿宋_GB2312" w:eastAsia="仿宋_GB2312"/>
          <w:color w:val="000000"/>
          <w:sz w:val="30"/>
          <w:szCs w:val="30"/>
        </w:rPr>
        <w:t>籍贯填写格式为xx省（自治区、直辖市）xx市xx县（区），推荐单位指省辖市、直辖市或有关部门和单位；</w:t>
      </w:r>
    </w:p>
    <w:p>
      <w:pPr>
        <w:snapToGrid w:val="0"/>
        <w:spacing w:line="50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五、从业状态根据个人状态选填在业、离休、退休或其他；</w:t>
      </w:r>
    </w:p>
    <w:p>
      <w:pPr>
        <w:snapToGrid w:val="0"/>
        <w:spacing w:line="50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六、身份标识根据个人状态选填干部、专业技术人员、企业负责人、企业管理人员、工人、农民或其他；</w:t>
      </w:r>
    </w:p>
    <w:p>
      <w:pPr>
        <w:snapToGrid w:val="0"/>
        <w:spacing w:line="50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七、所在单位性质根据所在单位性质选填机关、事业单位、社会团体、企业或其他；</w:t>
      </w:r>
    </w:p>
    <w:p>
      <w:pPr>
        <w:snapToGrid w:val="0"/>
        <w:spacing w:line="50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八、所在单位隶属关系根据所在单位的管辖隶属关系，可选择填写中央，省，市，县，镇、乡或其他；</w:t>
      </w:r>
    </w:p>
    <w:p>
      <w:pPr>
        <w:snapToGrid w:val="0"/>
        <w:spacing w:line="50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九、个人简历从学徒或初中毕业填起，精确到月，不得断档；</w:t>
      </w:r>
    </w:p>
    <w:p>
      <w:pPr>
        <w:snapToGrid w:val="0"/>
        <w:spacing w:line="50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rPr>
        <w:t>主要先进事迹要求内容详实、重点突出，主要包括工作实绩、社会效益、经济效益和突出事迹参与程度等，字数2000字以内；</w:t>
      </w:r>
    </w:p>
    <w:p>
      <w:pPr>
        <w:snapToGrid w:val="0"/>
        <w:spacing w:line="50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十、此表上报一式四份，规格为A4纸（A3纸对折装订）；</w:t>
      </w:r>
    </w:p>
    <w:p>
      <w:pPr>
        <w:spacing w:line="500" w:lineRule="exact"/>
        <w:ind w:firstLine="600"/>
        <w:rPr>
          <w:rFonts w:hint="eastAsia" w:ascii="仿宋_GB2312" w:eastAsia="仿宋_GB2312"/>
          <w:color w:val="000000"/>
          <w:sz w:val="30"/>
          <w:szCs w:val="30"/>
        </w:rPr>
      </w:pPr>
      <w:r>
        <w:rPr>
          <w:rFonts w:hint="eastAsia" w:ascii="仿宋_GB2312" w:eastAsia="仿宋_GB2312"/>
          <w:color w:val="000000"/>
          <w:sz w:val="30"/>
          <w:szCs w:val="30"/>
        </w:rPr>
        <w:t>十一、报表同时另行报送本人正面免冠2寸彩色近照电子版。</w:t>
      </w:r>
    </w:p>
    <w:p>
      <w:pPr>
        <w:spacing w:line="500" w:lineRule="exact"/>
        <w:ind w:firstLine="600"/>
        <w:rPr>
          <w:rFonts w:hint="eastAsia" w:ascii="仿宋_GB2312" w:eastAsia="仿宋_GB2312"/>
          <w:color w:val="000000"/>
          <w:sz w:val="30"/>
          <w:szCs w:val="30"/>
        </w:rPr>
      </w:pPr>
    </w:p>
    <w:p>
      <w:pPr>
        <w:spacing w:line="500" w:lineRule="exact"/>
        <w:ind w:firstLine="600"/>
        <w:rPr>
          <w:rFonts w:hint="eastAsia" w:ascii="仿宋_GB2312" w:eastAsia="仿宋_GB2312"/>
          <w:color w:val="000000"/>
          <w:sz w:val="30"/>
          <w:szCs w:val="30"/>
        </w:rPr>
      </w:pPr>
      <w:bookmarkStart w:id="0" w:name="_GoBack"/>
      <w:bookmarkEnd w:id="0"/>
    </w:p>
    <w:tbl>
      <w:tblPr>
        <w:tblStyle w:val="6"/>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47"/>
        <w:gridCol w:w="552"/>
        <w:gridCol w:w="708"/>
        <w:gridCol w:w="162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姓名</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性别</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97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color w:val="000000"/>
                <w:sz w:val="24"/>
              </w:rPr>
            </w:pPr>
            <w:r>
              <w:rPr>
                <w:rFonts w:hint="eastAsia" w:ascii="仿宋_GB2312" w:hAnsi="仿宋" w:eastAsia="仿宋_GB2312"/>
                <w:color w:val="000000"/>
                <w:sz w:val="24"/>
              </w:rPr>
              <w:t>照片</w:t>
            </w:r>
          </w:p>
          <w:p>
            <w:pPr>
              <w:spacing w:line="40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（近期2寸正面半</w:t>
            </w:r>
          </w:p>
          <w:p>
            <w:pPr>
              <w:spacing w:line="400" w:lineRule="exact"/>
              <w:jc w:val="center"/>
              <w:rPr>
                <w:rFonts w:hint="eastAsia" w:ascii="仿宋_GB2312" w:hAnsi="仿宋" w:eastAsia="仿宋_GB2312"/>
                <w:color w:val="000000"/>
                <w:sz w:val="24"/>
              </w:rPr>
            </w:pPr>
            <w:r>
              <w:rPr>
                <w:rFonts w:hint="eastAsia" w:ascii="仿宋_GB2312" w:hAnsi="仿宋" w:eastAsia="仿宋_GB2312"/>
                <w:color w:val="000000"/>
                <w:szCs w:val="21"/>
              </w:rPr>
              <w:t>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民族</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出生日期</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籍贯</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户籍地</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政治面貌</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身份标识</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pacing w:val="-20"/>
                <w:w w:val="90"/>
                <w:sz w:val="24"/>
              </w:rPr>
            </w:pPr>
          </w:p>
        </w:tc>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学历</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学位</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pacing w:val="-20"/>
                <w:sz w:val="24"/>
              </w:rPr>
            </w:pPr>
          </w:p>
        </w:tc>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证件类型</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证件号码</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工作单位</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职务</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98" w:type="dxa"/>
            <w:tcBorders>
              <w:top w:val="single" w:color="auto" w:sz="4" w:space="0"/>
              <w:left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主要兼任职务</w:t>
            </w:r>
          </w:p>
        </w:tc>
        <w:tc>
          <w:tcPr>
            <w:tcW w:w="2447" w:type="dxa"/>
            <w:tcBorders>
              <w:top w:val="single" w:color="auto" w:sz="4" w:space="0"/>
              <w:left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260" w:type="dxa"/>
            <w:gridSpan w:val="2"/>
            <w:tcBorders>
              <w:top w:val="single" w:color="auto" w:sz="4" w:space="0"/>
              <w:left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行政级别</w:t>
            </w:r>
          </w:p>
        </w:tc>
        <w:tc>
          <w:tcPr>
            <w:tcW w:w="3590" w:type="dxa"/>
            <w:gridSpan w:val="2"/>
            <w:tcBorders>
              <w:top w:val="single" w:color="auto" w:sz="4" w:space="0"/>
              <w:left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专业技术</w:t>
            </w:r>
          </w:p>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职务</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技术等级</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职称</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pacing w:val="-20"/>
                <w:w w:val="90"/>
                <w:sz w:val="24"/>
              </w:rPr>
            </w:pPr>
            <w:r>
              <w:rPr>
                <w:rFonts w:hint="eastAsia" w:ascii="仿宋_GB2312" w:hAnsi="仿宋" w:eastAsia="仿宋_GB2312"/>
                <w:color w:val="000000"/>
                <w:sz w:val="24"/>
              </w:rPr>
              <w:t>职称等级</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参加工作</w:t>
            </w:r>
          </w:p>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日期</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从业状态</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性质</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360" w:hanging="360" w:hangingChars="150"/>
              <w:jc w:val="distribute"/>
              <w:rPr>
                <w:rFonts w:hint="eastAsia"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行业系统</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隶属关系</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行政区划</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ind w:left="360" w:hanging="360" w:hangingChars="150"/>
              <w:jc w:val="distribute"/>
              <w:rPr>
                <w:rFonts w:hint="eastAsia" w:ascii="仿宋_GB2312" w:hAnsi="仿宋" w:eastAsia="仿宋_GB2312"/>
                <w:color w:val="000000"/>
                <w:sz w:val="24"/>
              </w:rPr>
            </w:pPr>
            <w:r>
              <w:rPr>
                <w:rFonts w:hint="eastAsia" w:ascii="仿宋_GB2312" w:hAnsi="仿宋" w:eastAsia="仿宋_GB2312"/>
                <w:color w:val="000000"/>
                <w:sz w:val="24"/>
              </w:rPr>
              <w:t>地址</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邮编</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工作单位联系电话</w:t>
            </w:r>
          </w:p>
        </w:tc>
        <w:tc>
          <w:tcPr>
            <w:tcW w:w="24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个人联系电话</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 w:eastAsia="仿宋_GB2312"/>
                <w:color w:val="000000"/>
                <w:sz w:val="24"/>
              </w:rPr>
            </w:pPr>
            <w:r>
              <w:rPr>
                <w:rFonts w:hint="eastAsia" w:ascii="仿宋_GB2312" w:hAnsi="仿宋" w:eastAsia="仿宋_GB2312"/>
                <w:color w:val="000000"/>
                <w:sz w:val="24"/>
              </w:rPr>
              <w:t>拟授予</w:t>
            </w:r>
            <w:r>
              <w:rPr>
                <w:rFonts w:ascii="仿宋_GB2312" w:hAnsi="仿宋" w:eastAsia="仿宋_GB2312"/>
                <w:color w:val="000000"/>
                <w:sz w:val="24"/>
              </w:rPr>
              <w:br w:type="textWrapping"/>
            </w:r>
            <w:r>
              <w:rPr>
                <w:rFonts w:hint="eastAsia" w:ascii="仿宋_GB2312" w:hAnsi="仿宋" w:eastAsia="仿宋_GB2312"/>
                <w:color w:val="000000"/>
                <w:sz w:val="24"/>
              </w:rPr>
              <w:t>称号</w:t>
            </w:r>
          </w:p>
        </w:tc>
        <w:tc>
          <w:tcPr>
            <w:tcW w:w="7297"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个</w:t>
            </w:r>
          </w:p>
          <w:p>
            <w:pPr>
              <w:spacing w:line="40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人</w:t>
            </w:r>
          </w:p>
          <w:p>
            <w:pPr>
              <w:spacing w:line="40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简</w:t>
            </w:r>
          </w:p>
          <w:p>
            <w:pPr>
              <w:spacing w:line="400" w:lineRule="exact"/>
              <w:jc w:val="center"/>
              <w:rPr>
                <w:rFonts w:hint="eastAsia" w:ascii="仿宋_GB2312" w:hAnsi="仿宋" w:eastAsia="仿宋_GB2312"/>
                <w:color w:val="000000"/>
                <w:sz w:val="24"/>
              </w:rPr>
            </w:pPr>
            <w:r>
              <w:rPr>
                <w:rFonts w:hint="eastAsia" w:ascii="仿宋_GB2312" w:hAnsi="仿宋" w:eastAsia="仿宋_GB2312"/>
                <w:color w:val="000000"/>
                <w:sz w:val="30"/>
                <w:szCs w:val="30"/>
              </w:rPr>
              <w:t>历</w:t>
            </w:r>
          </w:p>
        </w:tc>
        <w:tc>
          <w:tcPr>
            <w:tcW w:w="7297" w:type="dxa"/>
            <w:gridSpan w:val="5"/>
            <w:tcBorders>
              <w:top w:val="single" w:color="auto" w:sz="4" w:space="0"/>
              <w:left w:val="single" w:color="auto" w:sz="4" w:space="0"/>
              <w:bottom w:val="single" w:color="auto" w:sz="4" w:space="0"/>
              <w:right w:val="single" w:color="auto" w:sz="4" w:space="0"/>
            </w:tcBorders>
            <w:vAlign w:val="top"/>
          </w:tcPr>
          <w:p>
            <w:pPr>
              <w:spacing w:line="280" w:lineRule="exact"/>
              <w:rPr>
                <w:rFonts w:hint="eastAsia" w:ascii="仿宋_GB2312" w:hAnsi="仿宋" w:eastAsia="仿宋_GB2312"/>
                <w:color w:val="000000"/>
                <w:sz w:val="24"/>
              </w:rPr>
            </w:pPr>
          </w:p>
          <w:p>
            <w:pPr>
              <w:spacing w:line="280" w:lineRule="exact"/>
              <w:rPr>
                <w:rFonts w:hint="eastAsia" w:ascii="仿宋_GB2312" w:hAnsi="仿宋" w:eastAsia="仿宋_GB2312"/>
                <w:color w:val="000000"/>
                <w:sz w:val="24"/>
              </w:rPr>
            </w:pPr>
          </w:p>
          <w:p>
            <w:pPr>
              <w:spacing w:line="280" w:lineRule="exact"/>
              <w:rPr>
                <w:rFonts w:hint="eastAsia" w:ascii="仿宋_GB2312" w:hAnsi="仿宋" w:eastAsia="仿宋_GB2312"/>
                <w:color w:val="000000"/>
                <w:sz w:val="24"/>
              </w:rPr>
            </w:pPr>
          </w:p>
          <w:p>
            <w:pPr>
              <w:spacing w:line="280" w:lineRule="exact"/>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何时</w:t>
            </w:r>
          </w:p>
          <w:p>
            <w:pPr>
              <w:spacing w:line="52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何地</w:t>
            </w:r>
          </w:p>
          <w:p>
            <w:pPr>
              <w:spacing w:line="52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受过</w:t>
            </w:r>
          </w:p>
          <w:p>
            <w:pPr>
              <w:spacing w:line="52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何种</w:t>
            </w:r>
          </w:p>
          <w:p>
            <w:pPr>
              <w:spacing w:line="520" w:lineRule="exact"/>
              <w:jc w:val="center"/>
              <w:rPr>
                <w:rFonts w:hint="eastAsia" w:ascii="仿宋_GB2312" w:hAnsi="仿宋" w:eastAsia="仿宋_GB2312"/>
                <w:color w:val="000000"/>
                <w:sz w:val="24"/>
              </w:rPr>
            </w:pPr>
            <w:r>
              <w:rPr>
                <w:rFonts w:hint="eastAsia" w:ascii="仿宋_GB2312" w:hAnsi="仿宋" w:eastAsia="仿宋_GB2312"/>
                <w:color w:val="000000"/>
                <w:sz w:val="28"/>
                <w:szCs w:val="28"/>
              </w:rPr>
              <w:t>奖励</w:t>
            </w:r>
          </w:p>
        </w:tc>
        <w:tc>
          <w:tcPr>
            <w:tcW w:w="7297" w:type="dxa"/>
            <w:gridSpan w:val="5"/>
            <w:tcBorders>
              <w:top w:val="single" w:color="auto" w:sz="4" w:space="0"/>
              <w:left w:val="single" w:color="auto" w:sz="4" w:space="0"/>
              <w:bottom w:val="single" w:color="auto" w:sz="4" w:space="0"/>
              <w:right w:val="single" w:color="auto" w:sz="4" w:space="0"/>
            </w:tcBorders>
            <w:vAlign w:val="top"/>
          </w:tcPr>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1"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何时</w:t>
            </w:r>
          </w:p>
          <w:p>
            <w:pPr>
              <w:spacing w:line="52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何地</w:t>
            </w:r>
          </w:p>
          <w:p>
            <w:pPr>
              <w:spacing w:line="52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受过</w:t>
            </w:r>
          </w:p>
          <w:p>
            <w:pPr>
              <w:spacing w:line="52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何种</w:t>
            </w:r>
          </w:p>
          <w:p>
            <w:pPr>
              <w:spacing w:line="520" w:lineRule="exact"/>
              <w:jc w:val="center"/>
              <w:rPr>
                <w:rFonts w:hint="eastAsia" w:ascii="仿宋_GB2312" w:hAnsi="仿宋" w:eastAsia="仿宋_GB2312"/>
                <w:color w:val="000000"/>
                <w:sz w:val="24"/>
              </w:rPr>
            </w:pPr>
            <w:r>
              <w:rPr>
                <w:rFonts w:hint="eastAsia" w:ascii="仿宋_GB2312" w:hAnsi="仿宋" w:eastAsia="仿宋_GB2312"/>
                <w:color w:val="000000"/>
                <w:sz w:val="28"/>
                <w:szCs w:val="28"/>
              </w:rPr>
              <w:t>处分</w:t>
            </w:r>
          </w:p>
        </w:tc>
        <w:tc>
          <w:tcPr>
            <w:tcW w:w="7297" w:type="dxa"/>
            <w:gridSpan w:val="5"/>
            <w:tcBorders>
              <w:top w:val="single" w:color="auto" w:sz="4" w:space="0"/>
              <w:left w:val="single" w:color="auto" w:sz="4" w:space="0"/>
              <w:bottom w:val="single" w:color="auto" w:sz="4" w:space="0"/>
              <w:right w:val="single" w:color="auto" w:sz="4" w:space="0"/>
            </w:tcBorders>
            <w:vAlign w:val="top"/>
          </w:tcPr>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color w:val="000000"/>
                <w:sz w:val="24"/>
              </w:rPr>
            </w:pPr>
            <w:r>
              <w:rPr>
                <w:rFonts w:hint="eastAsia" w:ascii="仿宋_GB2312" w:hAnsi="仿宋" w:eastAsia="仿宋_GB2312"/>
                <w:color w:val="000000"/>
                <w:sz w:val="28"/>
                <w:szCs w:val="28"/>
              </w:rPr>
              <w:t>主 要 先 进 事 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3" w:hRule="atLeast"/>
          <w:jc w:val="center"/>
        </w:trPr>
        <w:tc>
          <w:tcPr>
            <w:tcW w:w="8595" w:type="dxa"/>
            <w:gridSpan w:val="6"/>
            <w:tcBorders>
              <w:top w:val="single" w:color="auto" w:sz="4" w:space="0"/>
              <w:left w:val="single" w:color="auto" w:sz="4" w:space="0"/>
              <w:bottom w:val="single" w:color="auto" w:sz="4" w:space="0"/>
              <w:right w:val="single" w:color="auto" w:sz="4" w:space="0"/>
            </w:tcBorders>
            <w:vAlign w:val="top"/>
          </w:tcPr>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1" w:hRule="atLeast"/>
          <w:jc w:val="center"/>
        </w:trPr>
        <w:tc>
          <w:tcPr>
            <w:tcW w:w="8595" w:type="dxa"/>
            <w:gridSpan w:val="6"/>
            <w:tcBorders>
              <w:top w:val="single" w:color="auto" w:sz="4" w:space="0"/>
              <w:left w:val="single" w:color="auto" w:sz="4" w:space="0"/>
              <w:bottom w:val="single" w:color="auto" w:sz="4" w:space="0"/>
              <w:right w:val="single" w:color="auto" w:sz="4" w:space="0"/>
            </w:tcBorders>
            <w:vAlign w:val="top"/>
          </w:tcPr>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p>
            <w:pPr>
              <w:rPr>
                <w:rFonts w:hint="eastAsia" w:ascii="仿宋_GB2312" w:hAnsi="仿宋" w:eastAsia="仿宋_GB2312" w:cs="仿宋_GB2312"/>
                <w:snapToGrid w:val="0"/>
                <w:color w:val="00000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42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289" w:firstLineChars="150"/>
              <w:rPr>
                <w:rFonts w:hint="eastAsia" w:ascii="仿宋_GB2312" w:eastAsia="仿宋_GB2312"/>
                <w:color w:val="000000"/>
                <w:w w:val="92"/>
                <w:szCs w:val="21"/>
              </w:rPr>
            </w:pPr>
            <w:r>
              <w:rPr>
                <w:rFonts w:hint="eastAsia" w:ascii="仿宋_GB2312" w:eastAsia="仿宋_GB2312"/>
                <w:color w:val="000000"/>
                <w:w w:val="92"/>
                <w:szCs w:val="21"/>
              </w:rPr>
              <w:t>职工（代表）大会或居民、村民（代表）会议</w:t>
            </w:r>
          </w:p>
        </w:tc>
        <w:tc>
          <w:tcPr>
            <w:tcW w:w="429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color w:val="000000"/>
                <w:sz w:val="24"/>
              </w:rPr>
            </w:pPr>
            <w:r>
              <w:rPr>
                <w:rFonts w:hint="eastAsia" w:ascii="仿宋_GB2312" w:hAnsi="仿宋" w:eastAsia="仿宋_GB2312"/>
                <w:color w:val="000000"/>
                <w:sz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4297" w:type="dxa"/>
            <w:gridSpan w:val="3"/>
            <w:tcBorders>
              <w:top w:val="single" w:color="auto" w:sz="4" w:space="0"/>
              <w:left w:val="single" w:color="auto" w:sz="4" w:space="0"/>
              <w:bottom w:val="single" w:color="auto" w:sz="4" w:space="0"/>
              <w:right w:val="single" w:color="auto" w:sz="4" w:space="0"/>
            </w:tcBorders>
            <w:vAlign w:val="bottom"/>
          </w:tcPr>
          <w:p>
            <w:pPr>
              <w:spacing w:line="400" w:lineRule="exact"/>
              <w:ind w:firstLine="360" w:firstLineChars="150"/>
              <w:rPr>
                <w:rFonts w:hint="eastAsia" w:ascii="仿宋_GB2312" w:eastAsia="仿宋_GB2312"/>
                <w:color w:val="000000"/>
                <w:sz w:val="24"/>
              </w:rPr>
            </w:pPr>
          </w:p>
          <w:p>
            <w:pPr>
              <w:spacing w:line="400" w:lineRule="exact"/>
              <w:ind w:firstLine="360" w:firstLineChars="150"/>
              <w:rPr>
                <w:rFonts w:hint="eastAsia" w:ascii="仿宋_GB2312" w:eastAsia="仿宋_GB2312"/>
                <w:color w:val="000000"/>
                <w:sz w:val="24"/>
              </w:rPr>
            </w:pPr>
            <w:r>
              <w:rPr>
                <w:rFonts w:hint="eastAsia" w:ascii="仿宋_GB2312" w:eastAsia="仿宋_GB2312"/>
                <w:color w:val="000000"/>
                <w:sz w:val="24"/>
              </w:rPr>
              <w:t>出席会议</w:t>
            </w:r>
            <w:r>
              <w:rPr>
                <w:rFonts w:hint="eastAsia" w:ascii="仿宋_GB2312" w:eastAsia="仿宋_GB2312"/>
                <w:color w:val="000000"/>
                <w:sz w:val="24"/>
                <w:u w:val="single"/>
              </w:rPr>
              <w:t xml:space="preserve">   </w:t>
            </w:r>
            <w:r>
              <w:rPr>
                <w:rFonts w:hint="eastAsia" w:ascii="仿宋_GB2312" w:eastAsia="仿宋_GB2312"/>
                <w:color w:val="000000"/>
                <w:sz w:val="24"/>
              </w:rPr>
              <w:t>人。其中同意</w:t>
            </w:r>
            <w:r>
              <w:rPr>
                <w:rFonts w:hint="eastAsia" w:ascii="仿宋_GB2312" w:eastAsia="仿宋_GB2312"/>
                <w:color w:val="000000"/>
                <w:sz w:val="24"/>
                <w:u w:val="single"/>
              </w:rPr>
              <w:t xml:space="preserve">   </w:t>
            </w:r>
            <w:r>
              <w:rPr>
                <w:rFonts w:hint="eastAsia" w:ascii="仿宋_GB2312" w:eastAsia="仿宋_GB2312"/>
                <w:color w:val="000000"/>
                <w:sz w:val="24"/>
              </w:rPr>
              <w:t>人，</w:t>
            </w:r>
          </w:p>
          <w:p>
            <w:pPr>
              <w:spacing w:line="400" w:lineRule="exact"/>
              <w:ind w:firstLine="360" w:firstLineChars="150"/>
              <w:rPr>
                <w:rFonts w:hint="eastAsia" w:ascii="仿宋_GB2312" w:eastAsia="仿宋_GB2312"/>
                <w:color w:val="000000"/>
                <w:sz w:val="24"/>
                <w:u w:val="single"/>
              </w:rPr>
            </w:pPr>
            <w:r>
              <w:rPr>
                <w:rFonts w:hint="eastAsia" w:ascii="仿宋_GB2312" w:eastAsia="仿宋_GB2312"/>
                <w:color w:val="000000"/>
                <w:sz w:val="24"/>
              </w:rPr>
              <w:t>反对</w:t>
            </w:r>
            <w:r>
              <w:rPr>
                <w:rFonts w:hint="eastAsia" w:ascii="仿宋_GB2312" w:eastAsia="仿宋_GB2312"/>
                <w:color w:val="000000"/>
                <w:sz w:val="24"/>
                <w:u w:val="single"/>
              </w:rPr>
              <w:t xml:space="preserve">   </w:t>
            </w:r>
            <w:r>
              <w:rPr>
                <w:rFonts w:hint="eastAsia" w:ascii="仿宋_GB2312" w:eastAsia="仿宋_GB2312"/>
                <w:color w:val="000000"/>
                <w:sz w:val="24"/>
              </w:rPr>
              <w:t>人，弃权</w:t>
            </w:r>
            <w:r>
              <w:rPr>
                <w:rFonts w:hint="eastAsia" w:ascii="仿宋_GB2312" w:eastAsia="仿宋_GB2312"/>
                <w:color w:val="000000"/>
                <w:sz w:val="24"/>
                <w:u w:val="single"/>
              </w:rPr>
              <w:t xml:space="preserve">   </w:t>
            </w:r>
            <w:r>
              <w:rPr>
                <w:rFonts w:hint="eastAsia" w:ascii="仿宋_GB2312" w:eastAsia="仿宋_GB2312"/>
                <w:color w:val="000000"/>
                <w:sz w:val="24"/>
              </w:rPr>
              <w:t>人。</w:t>
            </w:r>
          </w:p>
          <w:p>
            <w:pPr>
              <w:spacing w:line="400" w:lineRule="exact"/>
              <w:rPr>
                <w:rFonts w:hint="eastAsia" w:ascii="仿宋_GB2312" w:hAnsi="仿宋" w:eastAsia="仿宋_GB2312"/>
                <w:color w:val="000000"/>
                <w:sz w:val="24"/>
              </w:rPr>
            </w:pPr>
          </w:p>
          <w:p>
            <w:pPr>
              <w:spacing w:line="400" w:lineRule="exact"/>
              <w:rPr>
                <w:rFonts w:hint="eastAsia" w:ascii="仿宋_GB2312" w:hAnsi="仿宋" w:eastAsia="仿宋_GB2312"/>
                <w:color w:val="000000"/>
                <w:sz w:val="24"/>
              </w:rPr>
            </w:pPr>
          </w:p>
          <w:p>
            <w:pPr>
              <w:spacing w:line="40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负责人签名：       （盖  章）</w:t>
            </w:r>
          </w:p>
          <w:p>
            <w:pPr>
              <w:spacing w:line="400" w:lineRule="exact"/>
              <w:ind w:firstLine="360" w:firstLineChars="150"/>
              <w:rPr>
                <w:rFonts w:hint="eastAsia" w:ascii="仿宋_GB2312" w:hAnsi="仿宋" w:eastAsia="仿宋_GB2312"/>
                <w:color w:val="000000"/>
                <w:sz w:val="24"/>
              </w:rPr>
            </w:pPr>
            <w:r>
              <w:rPr>
                <w:rFonts w:hint="eastAsia" w:ascii="仿宋_GB2312" w:hAnsi="仿宋" w:eastAsia="仿宋_GB2312"/>
                <w:color w:val="000000"/>
                <w:sz w:val="24"/>
              </w:rPr>
              <w:t xml:space="preserve">              年    月   日</w:t>
            </w:r>
          </w:p>
          <w:p>
            <w:pPr>
              <w:spacing w:line="400" w:lineRule="exact"/>
              <w:rPr>
                <w:rFonts w:hint="eastAsia" w:ascii="仿宋_GB2312" w:hAnsi="仿宋" w:eastAsia="仿宋_GB2312"/>
                <w:color w:val="000000"/>
                <w:sz w:val="24"/>
              </w:rPr>
            </w:pPr>
          </w:p>
        </w:tc>
        <w:tc>
          <w:tcPr>
            <w:tcW w:w="4298" w:type="dxa"/>
            <w:gridSpan w:val="3"/>
            <w:tcBorders>
              <w:top w:val="single" w:color="auto" w:sz="4" w:space="0"/>
              <w:left w:val="single" w:color="auto" w:sz="4" w:space="0"/>
              <w:bottom w:val="single" w:color="auto" w:sz="4" w:space="0"/>
              <w:right w:val="single" w:color="auto" w:sz="4" w:space="0"/>
            </w:tcBorders>
            <w:vAlign w:val="bottom"/>
          </w:tcPr>
          <w:p>
            <w:pPr>
              <w:spacing w:line="400" w:lineRule="exact"/>
              <w:rPr>
                <w:rFonts w:hint="eastAsia" w:ascii="仿宋_GB2312" w:hAnsi="仿宋" w:eastAsia="仿宋_GB2312"/>
                <w:color w:val="000000"/>
                <w:sz w:val="24"/>
              </w:rPr>
            </w:pPr>
            <w:r>
              <w:rPr>
                <w:rFonts w:hint="eastAsia" w:ascii="仿宋_GB2312" w:hAnsi="仿宋" w:eastAsia="仿宋_GB2312"/>
                <w:color w:val="000000"/>
                <w:sz w:val="24"/>
              </w:rPr>
              <w:t xml:space="preserve">    负责人签名：       （盖  章）</w:t>
            </w:r>
          </w:p>
          <w:p>
            <w:pPr>
              <w:spacing w:line="400" w:lineRule="exact"/>
              <w:ind w:right="480"/>
              <w:rPr>
                <w:rFonts w:hint="eastAsia" w:ascii="仿宋_GB2312" w:hAnsi="仿宋" w:eastAsia="仿宋_GB2312"/>
                <w:color w:val="000000"/>
                <w:sz w:val="24"/>
              </w:rPr>
            </w:pPr>
            <w:r>
              <w:rPr>
                <w:rFonts w:hint="eastAsia" w:ascii="仿宋_GB2312" w:hAnsi="仿宋" w:eastAsia="仿宋_GB2312"/>
                <w:color w:val="000000"/>
                <w:sz w:val="24"/>
              </w:rPr>
              <w:t xml:space="preserve">                 年    月   日</w:t>
            </w:r>
          </w:p>
          <w:p>
            <w:pPr>
              <w:spacing w:line="400" w:lineRule="exact"/>
              <w:ind w:right="480"/>
              <w:rPr>
                <w:rFonts w:hint="eastAsia" w:ascii="仿宋_GB2312" w:hAnsi="仿宋" w:eastAsia="仿宋_GB2312"/>
                <w:color w:val="000000"/>
                <w:sz w:val="24"/>
              </w:rPr>
            </w:pPr>
          </w:p>
        </w:tc>
      </w:tr>
    </w:tbl>
    <w:p>
      <w:pPr>
        <w:rPr>
          <w:rFonts w:hint="eastAsia" w:ascii="仿宋_GB2312" w:eastAsia="仿宋_GB2312"/>
          <w:color w:val="000000"/>
          <w:sz w:val="30"/>
          <w:szCs w:val="30"/>
        </w:rPr>
      </w:pP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8522" w:type="dxa"/>
            <w:gridSpan w:val="2"/>
            <w:vAlign w:val="center"/>
          </w:tcPr>
          <w:p>
            <w:pPr>
              <w:spacing w:line="32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各级党委或人民政府、有关部门审批意见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9" w:hRule="atLeast"/>
          <w:jc w:val="center"/>
        </w:trPr>
        <w:tc>
          <w:tcPr>
            <w:tcW w:w="1368" w:type="dxa"/>
            <w:vAlign w:val="center"/>
          </w:tcPr>
          <w:p>
            <w:pPr>
              <w:spacing w:line="32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县</w:t>
            </w:r>
          </w:p>
          <w:p>
            <w:pPr>
              <w:spacing w:line="320" w:lineRule="exact"/>
              <w:jc w:val="center"/>
              <w:rPr>
                <w:rFonts w:hint="eastAsia" w:ascii="仿宋_GB2312" w:hAnsi="宋体" w:eastAsia="仿宋_GB2312"/>
                <w:color w:val="000000"/>
                <w:sz w:val="28"/>
                <w:szCs w:val="28"/>
              </w:rPr>
            </w:pPr>
          </w:p>
          <w:p>
            <w:pPr>
              <w:spacing w:line="32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级</w:t>
            </w:r>
          </w:p>
        </w:tc>
        <w:tc>
          <w:tcPr>
            <w:tcW w:w="7154" w:type="dxa"/>
            <w:vAlign w:val="bottom"/>
          </w:tcPr>
          <w:p>
            <w:pPr>
              <w:spacing w:line="320" w:lineRule="exact"/>
              <w:ind w:firstLine="1680" w:firstLineChars="700"/>
              <w:rPr>
                <w:rFonts w:hint="eastAsia" w:ascii="仿宋_GB2312" w:hAnsi="宋体" w:eastAsia="仿宋_GB2312"/>
                <w:color w:val="000000"/>
                <w:sz w:val="24"/>
              </w:rPr>
            </w:pPr>
            <w:r>
              <w:rPr>
                <w:rFonts w:hint="eastAsia" w:ascii="仿宋_GB2312" w:hAnsi="宋体" w:eastAsia="仿宋_GB2312"/>
                <w:color w:val="000000"/>
                <w:sz w:val="24"/>
              </w:rPr>
              <w:t>负责人签名：              （盖  章）</w:t>
            </w:r>
          </w:p>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 xml:space="preserve">                                  年   月   日</w:t>
            </w:r>
          </w:p>
          <w:p>
            <w:pPr>
              <w:spacing w:line="320" w:lineRule="exact"/>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9" w:hRule="atLeast"/>
          <w:jc w:val="center"/>
        </w:trPr>
        <w:tc>
          <w:tcPr>
            <w:tcW w:w="1368" w:type="dxa"/>
            <w:vAlign w:val="center"/>
          </w:tcPr>
          <w:p>
            <w:pPr>
              <w:spacing w:line="4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市</w:t>
            </w:r>
          </w:p>
          <w:p>
            <w:pPr>
              <w:spacing w:line="4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地</w:t>
            </w:r>
          </w:p>
          <w:p>
            <w:pPr>
              <w:spacing w:line="4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级</w:t>
            </w:r>
          </w:p>
        </w:tc>
        <w:tc>
          <w:tcPr>
            <w:tcW w:w="7154" w:type="dxa"/>
            <w:vAlign w:val="bottom"/>
          </w:tcPr>
          <w:p>
            <w:pPr>
              <w:spacing w:line="320" w:lineRule="exact"/>
              <w:ind w:firstLine="1560" w:firstLineChars="650"/>
              <w:rPr>
                <w:rFonts w:hint="eastAsia" w:ascii="仿宋_GB2312" w:hAnsi="宋体" w:eastAsia="仿宋_GB2312"/>
                <w:color w:val="000000"/>
                <w:sz w:val="24"/>
              </w:rPr>
            </w:pPr>
            <w:r>
              <w:rPr>
                <w:rFonts w:hint="eastAsia" w:ascii="仿宋_GB2312" w:hAnsi="宋体" w:eastAsia="仿宋_GB2312"/>
                <w:color w:val="000000"/>
                <w:sz w:val="24"/>
              </w:rPr>
              <w:t>负责人签名：              （盖  章）</w:t>
            </w:r>
          </w:p>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 xml:space="preserve">                                 年   月   日</w:t>
            </w:r>
          </w:p>
          <w:p>
            <w:pPr>
              <w:spacing w:line="320" w:lineRule="exact"/>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9" w:hRule="atLeast"/>
          <w:jc w:val="center"/>
        </w:trPr>
        <w:tc>
          <w:tcPr>
            <w:tcW w:w="1368" w:type="dxa"/>
            <w:vAlign w:val="center"/>
          </w:tcPr>
          <w:p>
            <w:pPr>
              <w:spacing w:line="320" w:lineRule="exact"/>
              <w:jc w:val="center"/>
              <w:rPr>
                <w:rFonts w:hint="eastAsia" w:ascii="仿宋_GB2312" w:hAnsi="宋体" w:eastAsia="仿宋_GB2312"/>
                <w:color w:val="000000"/>
                <w:spacing w:val="-15"/>
                <w:sz w:val="28"/>
                <w:szCs w:val="28"/>
              </w:rPr>
            </w:pPr>
            <w:r>
              <w:rPr>
                <w:rFonts w:hint="eastAsia" w:ascii="仿宋_GB2312" w:hAnsi="宋体" w:eastAsia="仿宋_GB2312"/>
                <w:color w:val="000000"/>
                <w:spacing w:val="-15"/>
                <w:sz w:val="28"/>
                <w:szCs w:val="28"/>
              </w:rPr>
              <w:t>2019年河南省劳动模范和先进工作者表彰大会筹备委员会审批意见</w:t>
            </w:r>
          </w:p>
        </w:tc>
        <w:tc>
          <w:tcPr>
            <w:tcW w:w="7154" w:type="dxa"/>
            <w:vAlign w:val="bottom"/>
          </w:tcPr>
          <w:p>
            <w:pPr>
              <w:spacing w:line="560" w:lineRule="exact"/>
              <w:ind w:firstLine="280" w:firstLineChars="100"/>
              <w:rPr>
                <w:rFonts w:hint="eastAsia" w:ascii="仿宋_GB2312" w:hAnsi="仿宋" w:eastAsia="仿宋_GB2312"/>
                <w:color w:val="000000"/>
                <w:sz w:val="24"/>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4"/>
              </w:rPr>
              <w:t>负责人签名</w:t>
            </w:r>
            <w:r>
              <w:rPr>
                <w:rFonts w:hint="eastAsia" w:ascii="仿宋_GB2312" w:hAnsi="仿宋" w:eastAsia="仿宋_GB2312"/>
                <w:color w:val="000000"/>
                <w:sz w:val="24"/>
              </w:rPr>
              <w:t>：             （</w:t>
            </w:r>
            <w:r>
              <w:rPr>
                <w:rFonts w:hint="eastAsia" w:ascii="仿宋_GB2312" w:hAnsi="仿宋" w:eastAsia="仿宋_GB2312"/>
                <w:snapToGrid w:val="0"/>
                <w:color w:val="000000"/>
                <w:spacing w:val="-2"/>
                <w:kern w:val="0"/>
                <w:sz w:val="24"/>
              </w:rPr>
              <w:t>盖  章</w:t>
            </w:r>
            <w:r>
              <w:rPr>
                <w:rFonts w:hint="eastAsia" w:ascii="仿宋_GB2312" w:hAnsi="仿宋" w:eastAsia="仿宋_GB2312"/>
                <w:color w:val="000000"/>
                <w:sz w:val="24"/>
              </w:rPr>
              <w:t>）</w:t>
            </w:r>
          </w:p>
          <w:p>
            <w:pPr>
              <w:spacing w:line="320" w:lineRule="exact"/>
              <w:ind w:firstLine="3840" w:firstLineChars="1600"/>
              <w:rPr>
                <w:rFonts w:hint="eastAsia" w:ascii="仿宋_GB2312" w:hAnsi="仿宋" w:eastAsia="仿宋_GB2312"/>
                <w:color w:val="000000"/>
                <w:sz w:val="24"/>
              </w:rPr>
            </w:pPr>
            <w:r>
              <w:rPr>
                <w:rFonts w:hint="eastAsia" w:ascii="仿宋_GB2312" w:hAnsi="仿宋" w:eastAsia="仿宋_GB2312"/>
                <w:color w:val="000000"/>
                <w:sz w:val="24"/>
              </w:rPr>
              <w:t>年   月   日</w:t>
            </w:r>
          </w:p>
          <w:p>
            <w:pPr>
              <w:spacing w:line="320" w:lineRule="exact"/>
              <w:ind w:firstLine="4760" w:firstLineChars="1700"/>
              <w:rPr>
                <w:rFonts w:hint="eastAsia" w:ascii="仿宋_GB2312" w:hAnsi="宋体" w:eastAsia="仿宋_GB2312"/>
                <w:color w:val="000000"/>
                <w:sz w:val="28"/>
                <w:szCs w:val="28"/>
              </w:rPr>
            </w:pPr>
          </w:p>
        </w:tc>
      </w:tr>
    </w:tbl>
    <w:p>
      <w:pPr>
        <w:snapToGrid w:val="0"/>
        <w:rPr>
          <w:rFonts w:hint="eastAsia"/>
          <w:color w:val="000000"/>
        </w:rPr>
      </w:pPr>
    </w:p>
    <w:p>
      <w:pPr>
        <w:rPr>
          <w:rFonts w:hint="eastAsia"/>
          <w:color w:val="000000"/>
        </w:rPr>
      </w:pPr>
    </w:p>
    <w:tbl>
      <w:tblPr>
        <w:tblStyle w:val="6"/>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9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有效身份证件和职称证书复印件粘贴处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6" w:hRule="atLeast"/>
          <w:jc w:val="center"/>
        </w:trPr>
        <w:tc>
          <w:tcPr>
            <w:tcW w:w="859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jc w:val="center"/>
              <w:rPr>
                <w:rFonts w:hint="eastAsia" w:ascii="仿宋_GB2312" w:hAnsi="仿宋" w:eastAsia="仿宋_GB2312" w:cs="仿宋_GB2312"/>
                <w:color w:val="000000"/>
                <w:sz w:val="24"/>
              </w:rPr>
            </w:pPr>
          </w:p>
          <w:p>
            <w:pPr>
              <w:snapToGrid w:val="0"/>
              <w:spacing w:line="240" w:lineRule="atLeast"/>
              <w:rPr>
                <w:rFonts w:hint="eastAsia" w:ascii="仿宋_GB2312" w:hAnsi="仿宋" w:eastAsia="仿宋_GB2312" w:cs="仿宋_GB2312"/>
                <w:color w:val="000000"/>
                <w:sz w:val="24"/>
              </w:rPr>
            </w:pPr>
          </w:p>
        </w:tc>
      </w:tr>
    </w:tbl>
    <w:p>
      <w:pPr>
        <w:rPr>
          <w:rFonts w:hint="eastAsia"/>
        </w:rPr>
      </w:pPr>
    </w:p>
    <w:sectPr>
      <w:footerReference r:id="rId3" w:type="even"/>
      <w:pgSz w:w="11906" w:h="16838"/>
      <w:pgMar w:top="1440" w:right="1800" w:bottom="1440" w:left="1800" w:header="851" w:footer="992" w:gutter="0"/>
      <w:pgNumType w:fmt="numberInDash" w:start="15"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A8"/>
    <w:rsid w:val="00023692"/>
    <w:rsid w:val="001317CA"/>
    <w:rsid w:val="00131E95"/>
    <w:rsid w:val="00182AFE"/>
    <w:rsid w:val="001A22DA"/>
    <w:rsid w:val="001B1A4C"/>
    <w:rsid w:val="001B72D8"/>
    <w:rsid w:val="001E6DA8"/>
    <w:rsid w:val="001F1703"/>
    <w:rsid w:val="00222D31"/>
    <w:rsid w:val="00234FD3"/>
    <w:rsid w:val="00265422"/>
    <w:rsid w:val="00271FA7"/>
    <w:rsid w:val="00280F68"/>
    <w:rsid w:val="00287E27"/>
    <w:rsid w:val="002D02AD"/>
    <w:rsid w:val="002D69E0"/>
    <w:rsid w:val="00324354"/>
    <w:rsid w:val="00336111"/>
    <w:rsid w:val="00340CA7"/>
    <w:rsid w:val="00350438"/>
    <w:rsid w:val="00356C0C"/>
    <w:rsid w:val="003E1CED"/>
    <w:rsid w:val="003F5D9B"/>
    <w:rsid w:val="0041561D"/>
    <w:rsid w:val="004332EE"/>
    <w:rsid w:val="0048564F"/>
    <w:rsid w:val="004A5BA5"/>
    <w:rsid w:val="004B3ADB"/>
    <w:rsid w:val="004C5AF4"/>
    <w:rsid w:val="004C63F6"/>
    <w:rsid w:val="004E252E"/>
    <w:rsid w:val="0052135B"/>
    <w:rsid w:val="005655C6"/>
    <w:rsid w:val="005B0C97"/>
    <w:rsid w:val="0066625D"/>
    <w:rsid w:val="006710A7"/>
    <w:rsid w:val="00684600"/>
    <w:rsid w:val="0069605F"/>
    <w:rsid w:val="006F3884"/>
    <w:rsid w:val="007117EB"/>
    <w:rsid w:val="007273BE"/>
    <w:rsid w:val="007400CB"/>
    <w:rsid w:val="0075058F"/>
    <w:rsid w:val="00754D6B"/>
    <w:rsid w:val="007836F5"/>
    <w:rsid w:val="007B7B45"/>
    <w:rsid w:val="007D0FFD"/>
    <w:rsid w:val="008035CD"/>
    <w:rsid w:val="008045AF"/>
    <w:rsid w:val="00827F64"/>
    <w:rsid w:val="00856CA1"/>
    <w:rsid w:val="00873332"/>
    <w:rsid w:val="00874DA4"/>
    <w:rsid w:val="00881ACC"/>
    <w:rsid w:val="009011B3"/>
    <w:rsid w:val="0093220A"/>
    <w:rsid w:val="009465BB"/>
    <w:rsid w:val="00966FD7"/>
    <w:rsid w:val="009A265F"/>
    <w:rsid w:val="009C30AE"/>
    <w:rsid w:val="00A274D5"/>
    <w:rsid w:val="00A34880"/>
    <w:rsid w:val="00A66237"/>
    <w:rsid w:val="00A83DC6"/>
    <w:rsid w:val="00A9352A"/>
    <w:rsid w:val="00AA4554"/>
    <w:rsid w:val="00B007B4"/>
    <w:rsid w:val="00B441E3"/>
    <w:rsid w:val="00B64C76"/>
    <w:rsid w:val="00B65876"/>
    <w:rsid w:val="00B93AC1"/>
    <w:rsid w:val="00BB36B9"/>
    <w:rsid w:val="00BB6B14"/>
    <w:rsid w:val="00BB785B"/>
    <w:rsid w:val="00BC1AFB"/>
    <w:rsid w:val="00BD15D9"/>
    <w:rsid w:val="00BD37DE"/>
    <w:rsid w:val="00C15705"/>
    <w:rsid w:val="00C2336A"/>
    <w:rsid w:val="00C316F7"/>
    <w:rsid w:val="00C95774"/>
    <w:rsid w:val="00CA31B8"/>
    <w:rsid w:val="00CE4167"/>
    <w:rsid w:val="00D64384"/>
    <w:rsid w:val="00D844D3"/>
    <w:rsid w:val="00D92121"/>
    <w:rsid w:val="00D9636E"/>
    <w:rsid w:val="00DA7008"/>
    <w:rsid w:val="00DF2A7F"/>
    <w:rsid w:val="00E045A6"/>
    <w:rsid w:val="00E24EA8"/>
    <w:rsid w:val="00E31169"/>
    <w:rsid w:val="00E5723E"/>
    <w:rsid w:val="00E65DD4"/>
    <w:rsid w:val="00F147CA"/>
    <w:rsid w:val="00F24F03"/>
    <w:rsid w:val="00F31883"/>
    <w:rsid w:val="00F7427F"/>
    <w:rsid w:val="00F775AC"/>
    <w:rsid w:val="00F833C6"/>
    <w:rsid w:val="00F8647B"/>
    <w:rsid w:val="05970806"/>
    <w:rsid w:val="121A0393"/>
    <w:rsid w:val="39CE1181"/>
    <w:rsid w:val="3F883ED3"/>
    <w:rsid w:val="417502F6"/>
    <w:rsid w:val="52F9692A"/>
    <w:rsid w:val="5ACB42B1"/>
    <w:rsid w:val="5FE86543"/>
    <w:rsid w:val="620B32E9"/>
    <w:rsid w:val="653C7AE5"/>
    <w:rsid w:val="75E67209"/>
    <w:rsid w:val="76203A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 Char Char"/>
    <w:basedOn w:val="4"/>
    <w:link w:val="2"/>
    <w:uiPriority w:val="99"/>
    <w:rPr>
      <w:kern w:val="2"/>
      <w:sz w:val="18"/>
      <w:szCs w:val="18"/>
    </w:rPr>
  </w:style>
  <w:style w:type="character" w:customStyle="1" w:styleId="8">
    <w:name w:val=" Char Char1"/>
    <w:basedOn w:val="4"/>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236</Words>
  <Characters>1350</Characters>
  <Lines>11</Lines>
  <Paragraphs>3</Paragraphs>
  <TotalTime>0</TotalTime>
  <ScaleCrop>false</ScaleCrop>
  <LinksUpToDate>false</LinksUpToDate>
  <CharactersWithSpaces>1583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2015-03-20T09:25:00Z</dcterms:created>
  <dc:creator>培训处.吴瑞祥</dc:creator>
  <cp:lastModifiedBy>杨大福</cp:lastModifiedBy>
  <cp:lastPrinted>2019-01-12T14:16:00Z</cp:lastPrinted>
  <dcterms:modified xsi:type="dcterms:W3CDTF">2019-02-14T06:33:55Z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