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607" w:rsidRDefault="00E10607">
      <w:pPr>
        <w:jc w:val="center"/>
        <w:rPr>
          <w:rFonts w:ascii="宋体" w:cs="Times New Roman"/>
          <w:color w:val="000000"/>
          <w:kern w:val="0"/>
          <w:sz w:val="40"/>
          <w:szCs w:val="40"/>
        </w:rPr>
      </w:pPr>
      <w:r>
        <w:rPr>
          <w:rFonts w:ascii="宋体" w:hAnsi="宋体" w:cs="宋体" w:hint="eastAsia"/>
          <w:color w:val="000000"/>
          <w:kern w:val="0"/>
          <w:sz w:val="40"/>
          <w:szCs w:val="40"/>
        </w:rPr>
        <w:t>河南省劳动模范（先进工作者）候选人简表</w:t>
      </w:r>
    </w:p>
    <w:tbl>
      <w:tblPr>
        <w:tblpPr w:leftFromText="180" w:rightFromText="180" w:vertAnchor="text" w:horzAnchor="page" w:tblpX="1342" w:tblpY="189"/>
        <w:tblOverlap w:val="never"/>
        <w:tblW w:w="9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56"/>
        <w:gridCol w:w="1050"/>
        <w:gridCol w:w="870"/>
        <w:gridCol w:w="976"/>
        <w:gridCol w:w="1366"/>
        <w:gridCol w:w="1003"/>
        <w:gridCol w:w="1278"/>
        <w:gridCol w:w="1442"/>
      </w:tblGrid>
      <w:tr w:rsidR="00E10607" w:rsidRPr="00BA4B32">
        <w:trPr>
          <w:trHeight w:val="673"/>
        </w:trPr>
        <w:tc>
          <w:tcPr>
            <w:tcW w:w="1256" w:type="dxa"/>
            <w:vAlign w:val="center"/>
          </w:tcPr>
          <w:p w:rsidR="00E10607" w:rsidRPr="00300946" w:rsidRDefault="00E10607" w:rsidP="00BA4B32">
            <w:pPr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00946">
              <w:rPr>
                <w:rStyle w:val="font01"/>
                <w:rFonts w:ascii="仿宋_GB2312" w:eastAsia="仿宋_GB2312" w:cs="仿宋_GB2312" w:hint="eastAsia"/>
                <w:sz w:val="24"/>
                <w:szCs w:val="24"/>
              </w:rPr>
              <w:t>姓</w:t>
            </w:r>
            <w:r w:rsidRPr="00300946">
              <w:rPr>
                <w:rStyle w:val="font01"/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300946">
              <w:rPr>
                <w:rStyle w:val="font01"/>
                <w:rFonts w:ascii="仿宋_GB2312" w:eastAsia="仿宋_GB2312" w:cs="仿宋_GB2312" w:hint="eastAsia"/>
                <w:sz w:val="24"/>
                <w:szCs w:val="24"/>
              </w:rPr>
              <w:t>名</w:t>
            </w:r>
          </w:p>
        </w:tc>
        <w:tc>
          <w:tcPr>
            <w:tcW w:w="1050" w:type="dxa"/>
            <w:vAlign w:val="center"/>
          </w:tcPr>
          <w:p w:rsidR="00E10607" w:rsidRPr="00300946" w:rsidRDefault="00E10607" w:rsidP="00BA4B32">
            <w:pPr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00946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周小庆</w:t>
            </w:r>
          </w:p>
        </w:tc>
        <w:tc>
          <w:tcPr>
            <w:tcW w:w="870" w:type="dxa"/>
            <w:vAlign w:val="center"/>
          </w:tcPr>
          <w:p w:rsidR="00E10607" w:rsidRPr="00300946" w:rsidRDefault="00E10607" w:rsidP="00BA4B32">
            <w:pPr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00946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976" w:type="dxa"/>
            <w:vAlign w:val="center"/>
          </w:tcPr>
          <w:p w:rsidR="00E10607" w:rsidRPr="00300946" w:rsidRDefault="00E10607" w:rsidP="00BA4B32">
            <w:pPr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00946">
              <w:rPr>
                <w:rStyle w:val="font11"/>
                <w:rFonts w:ascii="仿宋_GB2312" w:eastAsia="仿宋_GB2312" w:cs="仿宋_GB2312" w:hint="eastAsia"/>
                <w:sz w:val="24"/>
                <w:szCs w:val="24"/>
              </w:rPr>
              <w:t>男</w:t>
            </w:r>
          </w:p>
        </w:tc>
        <w:tc>
          <w:tcPr>
            <w:tcW w:w="1366" w:type="dxa"/>
            <w:vAlign w:val="center"/>
          </w:tcPr>
          <w:p w:rsidR="00E10607" w:rsidRPr="00300946" w:rsidRDefault="00E10607" w:rsidP="00BA4B32">
            <w:pPr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00946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民</w:t>
            </w:r>
            <w:r w:rsidRPr="00300946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</w:t>
            </w:r>
            <w:r w:rsidRPr="00300946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族</w:t>
            </w:r>
          </w:p>
        </w:tc>
        <w:tc>
          <w:tcPr>
            <w:tcW w:w="1003" w:type="dxa"/>
            <w:vAlign w:val="center"/>
          </w:tcPr>
          <w:p w:rsidR="00E10607" w:rsidRPr="00300946" w:rsidRDefault="00E10607" w:rsidP="00BA4B32">
            <w:pPr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00946">
              <w:rPr>
                <w:rStyle w:val="font01"/>
                <w:rFonts w:ascii="仿宋_GB2312" w:eastAsia="仿宋_GB2312" w:cs="仿宋_GB2312" w:hint="eastAsia"/>
                <w:sz w:val="24"/>
                <w:szCs w:val="24"/>
              </w:rPr>
              <w:t>汉</w:t>
            </w:r>
          </w:p>
        </w:tc>
        <w:tc>
          <w:tcPr>
            <w:tcW w:w="1278" w:type="dxa"/>
            <w:vAlign w:val="center"/>
          </w:tcPr>
          <w:p w:rsidR="00E10607" w:rsidRPr="00300946" w:rsidRDefault="00E10607" w:rsidP="00BA4B32">
            <w:pPr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00946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1441" w:type="dxa"/>
            <w:vAlign w:val="center"/>
          </w:tcPr>
          <w:p w:rsidR="00E10607" w:rsidRPr="00300946" w:rsidRDefault="00E10607" w:rsidP="00BA4B32">
            <w:pPr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00946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1976</w:t>
            </w:r>
            <w:r w:rsidRPr="00300946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．</w:t>
            </w:r>
            <w:r w:rsidRPr="00300946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09</w:t>
            </w:r>
          </w:p>
        </w:tc>
      </w:tr>
      <w:tr w:rsidR="00E10607" w:rsidRPr="00BA4B32">
        <w:trPr>
          <w:trHeight w:val="715"/>
        </w:trPr>
        <w:tc>
          <w:tcPr>
            <w:tcW w:w="1256" w:type="dxa"/>
            <w:vAlign w:val="center"/>
          </w:tcPr>
          <w:p w:rsidR="00E10607" w:rsidRPr="00300946" w:rsidRDefault="00E10607" w:rsidP="00BA4B32">
            <w:pPr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00946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050" w:type="dxa"/>
            <w:vAlign w:val="center"/>
          </w:tcPr>
          <w:p w:rsidR="00E10607" w:rsidRPr="00300946" w:rsidRDefault="00E10607" w:rsidP="00BA4B32">
            <w:pPr>
              <w:tabs>
                <w:tab w:val="left" w:pos="281"/>
              </w:tabs>
              <w:jc w:val="left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00946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中共党</w:t>
            </w:r>
            <w:r w:rsidRPr="00300946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</w:t>
            </w:r>
            <w:r w:rsidRPr="00300946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员</w:t>
            </w:r>
          </w:p>
        </w:tc>
        <w:tc>
          <w:tcPr>
            <w:tcW w:w="870" w:type="dxa"/>
            <w:vAlign w:val="center"/>
          </w:tcPr>
          <w:p w:rsidR="00E10607" w:rsidRPr="00300946" w:rsidRDefault="00E10607" w:rsidP="00BA4B32">
            <w:pPr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00946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职</w:t>
            </w:r>
            <w:r w:rsidRPr="00300946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</w:t>
            </w:r>
            <w:r w:rsidRPr="00300946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务</w:t>
            </w:r>
          </w:p>
        </w:tc>
        <w:tc>
          <w:tcPr>
            <w:tcW w:w="976" w:type="dxa"/>
            <w:vAlign w:val="center"/>
          </w:tcPr>
          <w:p w:rsidR="00E10607" w:rsidRPr="00300946" w:rsidRDefault="00E10607" w:rsidP="00BA4B32">
            <w:pPr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00946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电气车间主任</w:t>
            </w:r>
          </w:p>
        </w:tc>
        <w:tc>
          <w:tcPr>
            <w:tcW w:w="1366" w:type="dxa"/>
            <w:vAlign w:val="center"/>
          </w:tcPr>
          <w:p w:rsidR="00E10607" w:rsidRPr="00300946" w:rsidRDefault="00E10607" w:rsidP="00BA4B32">
            <w:pPr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00946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职称（技术等级）</w:t>
            </w:r>
          </w:p>
        </w:tc>
        <w:tc>
          <w:tcPr>
            <w:tcW w:w="1003" w:type="dxa"/>
            <w:vAlign w:val="center"/>
          </w:tcPr>
          <w:p w:rsidR="00E10607" w:rsidRPr="00300946" w:rsidRDefault="00E10607" w:rsidP="00BA4B32">
            <w:pPr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E10607" w:rsidRPr="00300946" w:rsidRDefault="00E10607" w:rsidP="00BA4B32">
            <w:pPr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00946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文化程度</w:t>
            </w:r>
          </w:p>
        </w:tc>
        <w:tc>
          <w:tcPr>
            <w:tcW w:w="1441" w:type="dxa"/>
            <w:vAlign w:val="center"/>
          </w:tcPr>
          <w:p w:rsidR="00E10607" w:rsidRPr="00300946" w:rsidRDefault="00E10607" w:rsidP="00BA4B32">
            <w:pPr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00946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高</w:t>
            </w:r>
            <w:r w:rsidRPr="00300946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</w:t>
            </w:r>
            <w:r w:rsidRPr="00300946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中</w:t>
            </w:r>
          </w:p>
        </w:tc>
      </w:tr>
      <w:tr w:rsidR="00E10607" w:rsidRPr="00BA4B32">
        <w:trPr>
          <w:trHeight w:val="617"/>
        </w:trPr>
        <w:tc>
          <w:tcPr>
            <w:tcW w:w="1256" w:type="dxa"/>
            <w:vAlign w:val="center"/>
          </w:tcPr>
          <w:p w:rsidR="00E10607" w:rsidRPr="00300946" w:rsidRDefault="00E10607" w:rsidP="00BA4B32">
            <w:pPr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00946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2896" w:type="dxa"/>
            <w:gridSpan w:val="3"/>
            <w:vAlign w:val="center"/>
          </w:tcPr>
          <w:p w:rsidR="00E10607" w:rsidRPr="00300946" w:rsidRDefault="00E10607" w:rsidP="00BA4B32">
            <w:pPr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00946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沁阳市碳素有限公司</w:t>
            </w:r>
          </w:p>
        </w:tc>
        <w:tc>
          <w:tcPr>
            <w:tcW w:w="1366" w:type="dxa"/>
            <w:vAlign w:val="center"/>
          </w:tcPr>
          <w:p w:rsidR="00E10607" w:rsidRPr="00300946" w:rsidRDefault="00E10607" w:rsidP="00BA4B32">
            <w:pPr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00946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3722" w:type="dxa"/>
            <w:gridSpan w:val="3"/>
            <w:vAlign w:val="center"/>
          </w:tcPr>
          <w:p w:rsidR="00E10607" w:rsidRPr="00300946" w:rsidRDefault="00E10607" w:rsidP="00BA4B32">
            <w:pPr>
              <w:jc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00946">
              <w:rPr>
                <w:rStyle w:val="font01"/>
                <w:rFonts w:ascii="仿宋_GB2312" w:eastAsia="仿宋_GB2312" w:cs="仿宋_GB2312" w:hint="eastAsia"/>
                <w:sz w:val="24"/>
                <w:szCs w:val="24"/>
              </w:rPr>
              <w:t>沁北工业集聚区</w:t>
            </w:r>
          </w:p>
        </w:tc>
      </w:tr>
      <w:tr w:rsidR="00E10607" w:rsidRPr="00BA4B32">
        <w:trPr>
          <w:trHeight w:val="10253"/>
        </w:trPr>
        <w:tc>
          <w:tcPr>
            <w:tcW w:w="9241" w:type="dxa"/>
            <w:gridSpan w:val="8"/>
          </w:tcPr>
          <w:p w:rsidR="00E10607" w:rsidRPr="00BA4B32" w:rsidRDefault="00E10607" w:rsidP="00BA4B32">
            <w:pPr>
              <w:spacing w:line="600" w:lineRule="exact"/>
              <w:jc w:val="center"/>
              <w:rPr>
                <w:rFonts w:cs="Times New Roman"/>
                <w:sz w:val="32"/>
                <w:szCs w:val="32"/>
              </w:rPr>
            </w:pPr>
            <w:r w:rsidRPr="00BA4B32">
              <w:rPr>
                <w:rFonts w:cs="宋体" w:hint="eastAsia"/>
                <w:sz w:val="32"/>
                <w:szCs w:val="32"/>
              </w:rPr>
              <w:t>主</w:t>
            </w:r>
            <w:r w:rsidRPr="00BA4B32">
              <w:rPr>
                <w:sz w:val="32"/>
                <w:szCs w:val="32"/>
              </w:rPr>
              <w:t xml:space="preserve"> </w:t>
            </w:r>
            <w:r w:rsidRPr="00BA4B32">
              <w:rPr>
                <w:rFonts w:cs="宋体" w:hint="eastAsia"/>
                <w:sz w:val="32"/>
                <w:szCs w:val="32"/>
              </w:rPr>
              <w:t>要</w:t>
            </w:r>
            <w:r w:rsidRPr="00BA4B32">
              <w:rPr>
                <w:sz w:val="32"/>
                <w:szCs w:val="32"/>
              </w:rPr>
              <w:t xml:space="preserve"> </w:t>
            </w:r>
            <w:r w:rsidRPr="00BA4B32">
              <w:rPr>
                <w:rFonts w:cs="宋体" w:hint="eastAsia"/>
                <w:sz w:val="32"/>
                <w:szCs w:val="32"/>
              </w:rPr>
              <w:t>事</w:t>
            </w:r>
            <w:r w:rsidRPr="00BA4B32">
              <w:rPr>
                <w:sz w:val="32"/>
                <w:szCs w:val="32"/>
              </w:rPr>
              <w:t xml:space="preserve"> </w:t>
            </w:r>
            <w:r w:rsidRPr="00BA4B32">
              <w:rPr>
                <w:rFonts w:cs="宋体" w:hint="eastAsia"/>
                <w:sz w:val="32"/>
                <w:szCs w:val="32"/>
              </w:rPr>
              <w:t>迹</w:t>
            </w:r>
          </w:p>
          <w:p w:rsidR="00E10607" w:rsidRDefault="00E10607" w:rsidP="00E10607">
            <w:pPr>
              <w:spacing w:line="540" w:lineRule="exact"/>
              <w:ind w:firstLineChars="200" w:firstLine="31680"/>
              <w:rPr>
                <w:rFonts w:ascii="仿宋_GB2312" w:eastAsia="仿宋_GB2312" w:cs="Times New Roman"/>
                <w:sz w:val="32"/>
                <w:szCs w:val="32"/>
              </w:rPr>
            </w:pPr>
          </w:p>
          <w:p w:rsidR="00E10607" w:rsidRPr="00300946" w:rsidRDefault="00E10607" w:rsidP="00E10607">
            <w:pPr>
              <w:spacing w:line="580" w:lineRule="exact"/>
              <w:ind w:firstLineChars="200" w:firstLine="31680"/>
              <w:rPr>
                <w:rFonts w:ascii="仿宋_GB2312" w:eastAsia="仿宋_GB2312" w:cs="Times New Roman"/>
                <w:sz w:val="32"/>
                <w:szCs w:val="32"/>
              </w:rPr>
            </w:pPr>
            <w:r w:rsidRPr="00300946">
              <w:rPr>
                <w:rFonts w:ascii="仿宋_GB2312" w:eastAsia="仿宋_GB2312" w:cs="仿宋_GB2312" w:hint="eastAsia"/>
                <w:sz w:val="32"/>
                <w:szCs w:val="32"/>
              </w:rPr>
              <w:t>周小庆同志</w:t>
            </w:r>
            <w:r w:rsidRPr="00300946">
              <w:rPr>
                <w:rFonts w:ascii="仿宋_GB2312" w:eastAsia="仿宋_GB2312" w:cs="仿宋_GB2312"/>
                <w:sz w:val="32"/>
                <w:szCs w:val="32"/>
              </w:rPr>
              <w:t>2008</w:t>
            </w:r>
            <w:r w:rsidRPr="00300946">
              <w:rPr>
                <w:rFonts w:ascii="仿宋_GB2312" w:eastAsia="仿宋_GB2312" w:cs="仿宋_GB2312" w:hint="eastAsia"/>
                <w:sz w:val="32"/>
                <w:szCs w:val="32"/>
              </w:rPr>
              <w:t>年到沁阳碳素有限公司工作，任电气车间主任，在工作上兢兢业业、勤勤恳恳、任劳任怨，起到了模范带头作用，在业务上脚踏实地、吃苦耐劳、敢于创新；在技术上努力学习、锲而不舍、精益求精，他带领的电气车间始终以服务生产为宗旨，对各车间实行线路改造、照明改造等技术改造共计十多项，为公司节约费用十多万元，真正起到了节约用电节能降耗作用，既保证了安全文明生产，减少了材料消耗，又提高了设备利用率，保障了设备运行。</w:t>
            </w:r>
            <w:r w:rsidRPr="00300946">
              <w:rPr>
                <w:rFonts w:ascii="仿宋_GB2312" w:eastAsia="仿宋_GB2312" w:cs="仿宋_GB2312"/>
                <w:sz w:val="32"/>
                <w:szCs w:val="32"/>
              </w:rPr>
              <w:t>2018</w:t>
            </w:r>
            <w:r w:rsidRPr="00300946">
              <w:rPr>
                <w:rFonts w:ascii="仿宋_GB2312" w:eastAsia="仿宋_GB2312" w:cs="仿宋_GB2312" w:hint="eastAsia"/>
                <w:sz w:val="32"/>
                <w:szCs w:val="32"/>
              </w:rPr>
              <w:t>年</w:t>
            </w:r>
            <w:r w:rsidRPr="00300946">
              <w:rPr>
                <w:rFonts w:ascii="仿宋_GB2312" w:eastAsia="仿宋_GB2312" w:cs="仿宋_GB2312"/>
                <w:sz w:val="32"/>
                <w:szCs w:val="32"/>
              </w:rPr>
              <w:t>6</w:t>
            </w:r>
            <w:r w:rsidRPr="00300946">
              <w:rPr>
                <w:rFonts w:ascii="仿宋_GB2312" w:eastAsia="仿宋_GB2312" w:cs="仿宋_GB2312" w:hint="eastAsia"/>
                <w:sz w:val="32"/>
                <w:szCs w:val="32"/>
              </w:rPr>
              <w:t>月</w:t>
            </w:r>
            <w:r w:rsidRPr="00300946">
              <w:rPr>
                <w:rFonts w:ascii="仿宋_GB2312" w:eastAsia="仿宋_GB2312" w:cs="仿宋_GB2312"/>
                <w:sz w:val="32"/>
                <w:szCs w:val="32"/>
              </w:rPr>
              <w:t>24</w:t>
            </w:r>
            <w:r w:rsidRPr="00300946">
              <w:rPr>
                <w:rFonts w:ascii="仿宋_GB2312" w:eastAsia="仿宋_GB2312" w:cs="仿宋_GB2312" w:hint="eastAsia"/>
                <w:sz w:val="32"/>
                <w:szCs w:val="32"/>
              </w:rPr>
              <w:t>日傍晚，公司变压器内部绝缘老化击穿，造成全厂停电，经过近十个小时的昼夜奋战，终于在凌晨五点钟抢修结束并试电成功，为保证安全生产提供了保障。</w:t>
            </w:r>
          </w:p>
          <w:p w:rsidR="00E10607" w:rsidRPr="003E7A42" w:rsidRDefault="00E10607" w:rsidP="00E10607">
            <w:pPr>
              <w:spacing w:line="580" w:lineRule="exact"/>
              <w:ind w:firstLineChars="200" w:firstLine="31680"/>
              <w:rPr>
                <w:rFonts w:ascii="仿宋_GB2312" w:eastAsia="仿宋_GB2312" w:cs="Times New Roman"/>
              </w:rPr>
            </w:pPr>
          </w:p>
          <w:p w:rsidR="00E10607" w:rsidRPr="00BA4B32" w:rsidRDefault="00E10607" w:rsidP="00BA4B32">
            <w:pPr>
              <w:rPr>
                <w:rStyle w:val="font01"/>
                <w:rFonts w:hAnsi="Calibri" w:cs="Times New Roman"/>
                <w:sz w:val="24"/>
                <w:szCs w:val="24"/>
              </w:rPr>
            </w:pPr>
          </w:p>
        </w:tc>
      </w:tr>
    </w:tbl>
    <w:p w:rsidR="00E10607" w:rsidRDefault="00E10607">
      <w:pPr>
        <w:rPr>
          <w:rFonts w:ascii="宋体" w:cs="Times New Roman"/>
          <w:color w:val="000000"/>
          <w:kern w:val="0"/>
          <w:sz w:val="36"/>
          <w:szCs w:val="36"/>
        </w:rPr>
      </w:pPr>
    </w:p>
    <w:sectPr w:rsidR="00E10607" w:rsidSect="002946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MV Boli"/>
    <w:panose1 w:val="020F0502020204030204"/>
    <w:charset w:val="00"/>
    <w:family w:val="roman"/>
    <w:notTrueType/>
    <w:pitch w:val="default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1684638"/>
    <w:rsid w:val="002946F3"/>
    <w:rsid w:val="00300946"/>
    <w:rsid w:val="003E7A42"/>
    <w:rsid w:val="00434752"/>
    <w:rsid w:val="005739E6"/>
    <w:rsid w:val="00794E0D"/>
    <w:rsid w:val="007E52D5"/>
    <w:rsid w:val="00BA4B32"/>
    <w:rsid w:val="00E10607"/>
    <w:rsid w:val="00EE6A68"/>
    <w:rsid w:val="00F80A10"/>
    <w:rsid w:val="00F95509"/>
    <w:rsid w:val="00FA0E75"/>
    <w:rsid w:val="108B2B2B"/>
    <w:rsid w:val="15C8699B"/>
    <w:rsid w:val="1741126C"/>
    <w:rsid w:val="4DE07898"/>
    <w:rsid w:val="513062D4"/>
    <w:rsid w:val="55E110FC"/>
    <w:rsid w:val="5D4F7852"/>
    <w:rsid w:val="600D0685"/>
    <w:rsid w:val="69CB5987"/>
    <w:rsid w:val="71684638"/>
    <w:rsid w:val="78292212"/>
    <w:rsid w:val="7FDD1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6F3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946F3"/>
    <w:pPr>
      <w:widowControl w:val="0"/>
      <w:jc w:val="both"/>
    </w:pPr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DefaultParagraphFont"/>
    <w:uiPriority w:val="99"/>
    <w:rsid w:val="002946F3"/>
    <w:rPr>
      <w:rFonts w:ascii="宋体" w:eastAsia="宋体" w:hAnsi="宋体" w:cs="宋体"/>
      <w:color w:val="000000"/>
      <w:sz w:val="24"/>
      <w:szCs w:val="24"/>
      <w:u w:val="none"/>
    </w:rPr>
  </w:style>
  <w:style w:type="character" w:customStyle="1" w:styleId="font01">
    <w:name w:val="font01"/>
    <w:basedOn w:val="DefaultParagraphFont"/>
    <w:uiPriority w:val="99"/>
    <w:rsid w:val="002946F3"/>
    <w:rPr>
      <w:rFonts w:ascii="宋体" w:eastAsia="宋体" w:hAnsi="宋体" w:cs="宋体"/>
      <w:color w:val="000000"/>
      <w:sz w:val="32"/>
      <w:szCs w:val="32"/>
      <w:u w:val="none"/>
    </w:rPr>
  </w:style>
  <w:style w:type="character" w:customStyle="1" w:styleId="font11">
    <w:name w:val="font11"/>
    <w:basedOn w:val="DefaultParagraphFont"/>
    <w:uiPriority w:val="99"/>
    <w:rsid w:val="002946F3"/>
    <w:rPr>
      <w:rFonts w:ascii="宋体" w:eastAsia="宋体" w:hAnsi="宋体" w:cs="宋体"/>
      <w:color w:val="000000"/>
      <w:sz w:val="28"/>
      <w:szCs w:val="28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63</Words>
  <Characters>360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靳军平</dc:creator>
  <cp:keywords/>
  <dc:description/>
  <cp:lastModifiedBy>GH</cp:lastModifiedBy>
  <cp:revision>5</cp:revision>
  <cp:lastPrinted>2019-02-20T06:12:00Z</cp:lastPrinted>
  <dcterms:created xsi:type="dcterms:W3CDTF">2019-02-20T05:37:00Z</dcterms:created>
  <dcterms:modified xsi:type="dcterms:W3CDTF">2019-04-03T08:37:00Z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