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楷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附件</w:t>
      </w:r>
    </w:p>
    <w:p>
      <w:pPr>
        <w:pStyle w:val="2"/>
        <w:ind w:left="0" w:leftChars="0" w:firstLine="1408" w:firstLineChars="400"/>
        <w:rPr>
          <w:rFonts w:eastAsia="方正小标宋简体"/>
          <w:w w:val="80"/>
          <w:sz w:val="44"/>
          <w:szCs w:val="44"/>
        </w:rPr>
      </w:pPr>
      <w:r>
        <w:rPr>
          <w:rFonts w:hint="eastAsia" w:eastAsia="方正小标宋简体"/>
          <w:w w:val="80"/>
          <w:sz w:val="44"/>
          <w:szCs w:val="44"/>
          <w:lang w:val="en-US" w:eastAsia="zh-CN"/>
        </w:rPr>
        <w:t>“中国梦·劳动美·颂歌献给党”焦作市职工歌咏比赛（合唱比赛）</w:t>
      </w:r>
      <w:r>
        <w:rPr>
          <w:rFonts w:hint="eastAsia" w:eastAsia="方正小标宋简体"/>
          <w:w w:val="80"/>
          <w:sz w:val="44"/>
          <w:szCs w:val="44"/>
          <w:lang w:eastAsia="zh-CN"/>
        </w:rPr>
        <w:t>推荐</w:t>
      </w:r>
      <w:r>
        <w:rPr>
          <w:rFonts w:eastAsia="方正小标宋简体"/>
          <w:w w:val="80"/>
          <w:sz w:val="44"/>
          <w:szCs w:val="44"/>
        </w:rPr>
        <w:t>表</w:t>
      </w:r>
    </w:p>
    <w:p>
      <w:pPr>
        <w:widowControl/>
        <w:spacing w:line="580" w:lineRule="exact"/>
        <w:ind w:firstLine="320" w:firstLineChars="100"/>
        <w:jc w:val="left"/>
        <w:rPr>
          <w:rFonts w:eastAsia="楷体"/>
          <w:sz w:val="32"/>
          <w:szCs w:val="32"/>
        </w:rPr>
      </w:pPr>
      <w:r>
        <w:rPr>
          <w:rFonts w:hint="eastAsia" w:eastAsia="楷体"/>
          <w:sz w:val="32"/>
          <w:szCs w:val="32"/>
        </w:rPr>
        <w:t>推荐</w:t>
      </w:r>
      <w:r>
        <w:rPr>
          <w:rFonts w:eastAsia="楷体"/>
          <w:sz w:val="32"/>
          <w:szCs w:val="32"/>
        </w:rPr>
        <w:t xml:space="preserve">单位（公章）：   </w:t>
      </w:r>
    </w:p>
    <w:tbl>
      <w:tblPr>
        <w:tblStyle w:val="5"/>
        <w:tblpPr w:leftFromText="180" w:rightFromText="180" w:vertAnchor="text" w:horzAnchor="page" w:tblpX="2068" w:tblpY="527"/>
        <w:tblOverlap w:val="never"/>
        <w:tblW w:w="47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981"/>
        <w:gridCol w:w="1800"/>
        <w:gridCol w:w="1915"/>
        <w:gridCol w:w="1915"/>
        <w:gridCol w:w="1835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41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领队姓名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合唱人数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合唱曲目</w:t>
            </w:r>
          </w:p>
        </w:tc>
        <w:tc>
          <w:tcPr>
            <w:tcW w:w="1043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备注</w:t>
            </w:r>
          </w:p>
          <w:p>
            <w:pPr>
              <w:spacing w:line="580" w:lineRule="exact"/>
              <w:jc w:val="center"/>
              <w:rPr>
                <w:rFonts w:hint="default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(原创作品请备注)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441" w:type="pct"/>
            <w:noWrap w:val="0"/>
            <w:vAlign w:val="top"/>
          </w:tcPr>
          <w:p>
            <w:pPr>
              <w:spacing w:line="580" w:lineRule="exact"/>
              <w:ind w:firstLine="422" w:firstLineChars="200"/>
              <w:jc w:val="center"/>
              <w:rPr>
                <w:rFonts w:eastAsia="仿宋_GB2312"/>
                <w:b/>
                <w:szCs w:val="32"/>
              </w:rPr>
            </w:pPr>
          </w:p>
        </w:tc>
        <w:tc>
          <w:tcPr>
            <w:tcW w:w="737" w:type="pct"/>
            <w:noWrap w:val="0"/>
            <w:vAlign w:val="top"/>
          </w:tcPr>
          <w:p>
            <w:pPr>
              <w:spacing w:line="580" w:lineRule="exact"/>
              <w:ind w:firstLine="422" w:firstLineChars="200"/>
              <w:jc w:val="center"/>
              <w:rPr>
                <w:rFonts w:eastAsia="仿宋_GB2312"/>
                <w:b/>
                <w:szCs w:val="32"/>
              </w:rPr>
            </w:pPr>
          </w:p>
        </w:tc>
        <w:tc>
          <w:tcPr>
            <w:tcW w:w="669" w:type="pct"/>
            <w:noWrap w:val="0"/>
            <w:vAlign w:val="top"/>
          </w:tcPr>
          <w:p>
            <w:pPr>
              <w:spacing w:line="580" w:lineRule="exact"/>
              <w:ind w:firstLine="420" w:firstLineChars="20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spacing w:line="580" w:lineRule="exact"/>
              <w:ind w:firstLine="420" w:firstLineChars="20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spacing w:line="580" w:lineRule="exact"/>
              <w:ind w:firstLine="420" w:firstLineChars="20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682" w:type="pct"/>
            <w:noWrap w:val="0"/>
            <w:vAlign w:val="top"/>
          </w:tcPr>
          <w:p>
            <w:pPr>
              <w:spacing w:line="580" w:lineRule="exact"/>
              <w:ind w:firstLine="420" w:firstLineChars="20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043" w:type="pct"/>
            <w:noWrap w:val="0"/>
            <w:vAlign w:val="top"/>
          </w:tcPr>
          <w:p>
            <w:pPr>
              <w:spacing w:line="580" w:lineRule="exact"/>
              <w:ind w:firstLine="420" w:firstLineChars="200"/>
              <w:jc w:val="center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441" w:type="pct"/>
            <w:noWrap w:val="0"/>
            <w:vAlign w:val="top"/>
          </w:tcPr>
          <w:p>
            <w:pPr>
              <w:spacing w:line="580" w:lineRule="exact"/>
              <w:ind w:firstLine="422" w:firstLineChars="200"/>
              <w:jc w:val="center"/>
              <w:rPr>
                <w:rFonts w:eastAsia="仿宋_GB2312"/>
                <w:b/>
                <w:szCs w:val="32"/>
              </w:rPr>
            </w:pPr>
          </w:p>
        </w:tc>
        <w:tc>
          <w:tcPr>
            <w:tcW w:w="737" w:type="pct"/>
            <w:noWrap w:val="0"/>
            <w:vAlign w:val="top"/>
          </w:tcPr>
          <w:p>
            <w:pPr>
              <w:spacing w:line="580" w:lineRule="exact"/>
              <w:ind w:firstLine="422" w:firstLineChars="200"/>
              <w:jc w:val="center"/>
              <w:rPr>
                <w:rFonts w:eastAsia="仿宋_GB2312"/>
                <w:b/>
                <w:szCs w:val="32"/>
              </w:rPr>
            </w:pPr>
          </w:p>
        </w:tc>
        <w:tc>
          <w:tcPr>
            <w:tcW w:w="669" w:type="pct"/>
            <w:noWrap w:val="0"/>
            <w:vAlign w:val="top"/>
          </w:tcPr>
          <w:p>
            <w:pPr>
              <w:spacing w:line="580" w:lineRule="exact"/>
              <w:ind w:firstLine="422" w:firstLineChars="200"/>
              <w:jc w:val="center"/>
              <w:rPr>
                <w:rFonts w:eastAsia="仿宋_GB2312"/>
                <w:b/>
                <w:szCs w:val="32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spacing w:line="580" w:lineRule="exact"/>
              <w:ind w:firstLine="422" w:firstLineChars="200"/>
              <w:jc w:val="center"/>
              <w:rPr>
                <w:rFonts w:eastAsia="仿宋_GB2312"/>
                <w:b/>
                <w:szCs w:val="32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spacing w:line="580" w:lineRule="exact"/>
              <w:ind w:firstLine="422" w:firstLineChars="200"/>
              <w:jc w:val="center"/>
              <w:rPr>
                <w:rFonts w:eastAsia="仿宋_GB2312"/>
                <w:b/>
                <w:szCs w:val="32"/>
              </w:rPr>
            </w:pPr>
          </w:p>
        </w:tc>
        <w:tc>
          <w:tcPr>
            <w:tcW w:w="682" w:type="pct"/>
            <w:noWrap w:val="0"/>
            <w:vAlign w:val="top"/>
          </w:tcPr>
          <w:p>
            <w:pPr>
              <w:spacing w:line="580" w:lineRule="exact"/>
              <w:ind w:firstLine="422" w:firstLineChars="200"/>
              <w:jc w:val="center"/>
              <w:rPr>
                <w:rFonts w:eastAsia="仿宋_GB2312"/>
                <w:b/>
                <w:szCs w:val="32"/>
              </w:rPr>
            </w:pPr>
          </w:p>
        </w:tc>
        <w:tc>
          <w:tcPr>
            <w:tcW w:w="1043" w:type="pct"/>
            <w:noWrap w:val="0"/>
            <w:vAlign w:val="top"/>
          </w:tcPr>
          <w:p>
            <w:pPr>
              <w:spacing w:line="580" w:lineRule="exact"/>
              <w:ind w:firstLine="422" w:firstLineChars="200"/>
              <w:jc w:val="center"/>
              <w:rPr>
                <w:rFonts w:eastAsia="仿宋_GB2312"/>
                <w:b/>
                <w:szCs w:val="32"/>
              </w:rPr>
            </w:pPr>
          </w:p>
        </w:tc>
      </w:tr>
    </w:tbl>
    <w:p>
      <w:pPr>
        <w:widowControl/>
        <w:spacing w:line="580" w:lineRule="exact"/>
        <w:ind w:firstLine="640" w:firstLineChars="200"/>
        <w:jc w:val="left"/>
        <w:rPr>
          <w:rFonts w:eastAsia="楷体"/>
          <w:sz w:val="32"/>
          <w:szCs w:val="32"/>
        </w:rPr>
      </w:pPr>
    </w:p>
    <w:p>
      <w:pPr>
        <w:widowControl/>
        <w:spacing w:line="580" w:lineRule="exact"/>
        <w:ind w:firstLine="1280" w:firstLineChars="4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楷体"/>
          <w:sz w:val="32"/>
          <w:szCs w:val="32"/>
        </w:rPr>
        <w:t>填表人</w:t>
      </w:r>
      <w:r>
        <w:rPr>
          <w:rFonts w:eastAsia="楷体"/>
          <w:sz w:val="32"/>
          <w:szCs w:val="32"/>
        </w:rPr>
        <w:t>：               联系电话：</w:t>
      </w:r>
      <w:r>
        <w:rPr>
          <w:rFonts w:hint="eastAsia" w:eastAsia="楷体"/>
          <w:sz w:val="32"/>
          <w:szCs w:val="32"/>
        </w:rPr>
        <w:t xml:space="preserve">            </w:t>
      </w:r>
      <w:r>
        <w:rPr>
          <w:rFonts w:eastAsia="楷体"/>
          <w:sz w:val="32"/>
          <w:szCs w:val="32"/>
        </w:rPr>
        <w:t>填表时间：</w:t>
      </w:r>
      <w:r>
        <w:rPr>
          <w:rFonts w:hint="eastAsia" w:eastAsia="楷体"/>
          <w:sz w:val="32"/>
          <w:szCs w:val="32"/>
          <w:lang w:val="en-US" w:eastAsia="zh-CN"/>
        </w:rPr>
        <w:t xml:space="preserve">    </w:t>
      </w:r>
      <w:r>
        <w:rPr>
          <w:rFonts w:eastAsia="楷体"/>
          <w:sz w:val="32"/>
          <w:szCs w:val="32"/>
        </w:rPr>
        <w:t>年</w:t>
      </w:r>
      <w:r>
        <w:rPr>
          <w:rFonts w:hint="eastAsia" w:eastAsia="楷体"/>
          <w:sz w:val="32"/>
          <w:szCs w:val="32"/>
        </w:rPr>
        <w:t xml:space="preserve">   </w:t>
      </w:r>
      <w:r>
        <w:rPr>
          <w:rFonts w:eastAsia="楷体"/>
          <w:sz w:val="32"/>
          <w:szCs w:val="32"/>
        </w:rPr>
        <w:t xml:space="preserve">月  </w:t>
      </w:r>
      <w:r>
        <w:rPr>
          <w:rFonts w:hint="eastAsia" w:eastAsia="楷体"/>
          <w:sz w:val="32"/>
          <w:szCs w:val="32"/>
          <w:lang w:val="en-US" w:eastAsia="zh-CN"/>
        </w:rPr>
        <w:t xml:space="preserve">  </w:t>
      </w:r>
      <w:r>
        <w:rPr>
          <w:rFonts w:eastAsia="楷体"/>
          <w:sz w:val="32"/>
          <w:szCs w:val="32"/>
        </w:rPr>
        <w:t xml:space="preserve">日      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- 1 -</w:t>
    </w:r>
    <w:r>
      <w:rPr>
        <w:rStyle w:val="9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D38A5"/>
    <w:rsid w:val="0048321C"/>
    <w:rsid w:val="00945992"/>
    <w:rsid w:val="00976569"/>
    <w:rsid w:val="011F7257"/>
    <w:rsid w:val="019863B3"/>
    <w:rsid w:val="019C1194"/>
    <w:rsid w:val="01FA1263"/>
    <w:rsid w:val="022D4831"/>
    <w:rsid w:val="034F2450"/>
    <w:rsid w:val="042C4C2A"/>
    <w:rsid w:val="04657658"/>
    <w:rsid w:val="04B55E49"/>
    <w:rsid w:val="05010F8B"/>
    <w:rsid w:val="06131992"/>
    <w:rsid w:val="06361990"/>
    <w:rsid w:val="068F23E7"/>
    <w:rsid w:val="071E7A0D"/>
    <w:rsid w:val="076D38A5"/>
    <w:rsid w:val="084D6803"/>
    <w:rsid w:val="08E64CC2"/>
    <w:rsid w:val="095524DE"/>
    <w:rsid w:val="0BE10BEE"/>
    <w:rsid w:val="0CFF46B0"/>
    <w:rsid w:val="106272C0"/>
    <w:rsid w:val="11EF63AA"/>
    <w:rsid w:val="12B504D4"/>
    <w:rsid w:val="12B56FCE"/>
    <w:rsid w:val="12E94535"/>
    <w:rsid w:val="13E509E5"/>
    <w:rsid w:val="157559DB"/>
    <w:rsid w:val="173E5BFF"/>
    <w:rsid w:val="18725591"/>
    <w:rsid w:val="189B3CC6"/>
    <w:rsid w:val="18C35869"/>
    <w:rsid w:val="18EC77BD"/>
    <w:rsid w:val="19AD6947"/>
    <w:rsid w:val="1AE020DE"/>
    <w:rsid w:val="1BE104E7"/>
    <w:rsid w:val="1C9C20BB"/>
    <w:rsid w:val="1CD479E8"/>
    <w:rsid w:val="1E122912"/>
    <w:rsid w:val="1E971291"/>
    <w:rsid w:val="1EFA22DC"/>
    <w:rsid w:val="1F5E4F7C"/>
    <w:rsid w:val="20BE005E"/>
    <w:rsid w:val="215255FF"/>
    <w:rsid w:val="2180248B"/>
    <w:rsid w:val="21E341EE"/>
    <w:rsid w:val="23B85C8E"/>
    <w:rsid w:val="23F92CA4"/>
    <w:rsid w:val="245A3CB3"/>
    <w:rsid w:val="2461316C"/>
    <w:rsid w:val="24E06E3D"/>
    <w:rsid w:val="25F62572"/>
    <w:rsid w:val="278C5ADA"/>
    <w:rsid w:val="282367D3"/>
    <w:rsid w:val="28507DC5"/>
    <w:rsid w:val="29230A11"/>
    <w:rsid w:val="29E931B1"/>
    <w:rsid w:val="2ACF10F3"/>
    <w:rsid w:val="2B0C1F9F"/>
    <w:rsid w:val="2CDF63F6"/>
    <w:rsid w:val="2CED2258"/>
    <w:rsid w:val="2D421F53"/>
    <w:rsid w:val="2DCD56AF"/>
    <w:rsid w:val="2E6551BA"/>
    <w:rsid w:val="2F250379"/>
    <w:rsid w:val="2F5D36B5"/>
    <w:rsid w:val="304672ED"/>
    <w:rsid w:val="309C04B2"/>
    <w:rsid w:val="30A20B90"/>
    <w:rsid w:val="30BD44DF"/>
    <w:rsid w:val="31BF2C4D"/>
    <w:rsid w:val="320A3AFA"/>
    <w:rsid w:val="32271D99"/>
    <w:rsid w:val="333C2AB7"/>
    <w:rsid w:val="334C0FEB"/>
    <w:rsid w:val="347D65C4"/>
    <w:rsid w:val="352662CE"/>
    <w:rsid w:val="35EE2A52"/>
    <w:rsid w:val="36693F21"/>
    <w:rsid w:val="375E0E11"/>
    <w:rsid w:val="3842102F"/>
    <w:rsid w:val="38BE1D10"/>
    <w:rsid w:val="3940422C"/>
    <w:rsid w:val="39CA78EC"/>
    <w:rsid w:val="3A6059B3"/>
    <w:rsid w:val="3BA97943"/>
    <w:rsid w:val="3C3A6D42"/>
    <w:rsid w:val="3C9651C3"/>
    <w:rsid w:val="3E5527E8"/>
    <w:rsid w:val="3F044CCD"/>
    <w:rsid w:val="40260F6D"/>
    <w:rsid w:val="40D67842"/>
    <w:rsid w:val="40EB5982"/>
    <w:rsid w:val="40FD196B"/>
    <w:rsid w:val="41944812"/>
    <w:rsid w:val="41B43AB1"/>
    <w:rsid w:val="44403E4E"/>
    <w:rsid w:val="44643B28"/>
    <w:rsid w:val="45BD3C50"/>
    <w:rsid w:val="470E3A3C"/>
    <w:rsid w:val="47891267"/>
    <w:rsid w:val="47D30F1E"/>
    <w:rsid w:val="492E6D0C"/>
    <w:rsid w:val="49A53329"/>
    <w:rsid w:val="4B494FBC"/>
    <w:rsid w:val="4BEF44AF"/>
    <w:rsid w:val="4C1C1861"/>
    <w:rsid w:val="4D4D26F0"/>
    <w:rsid w:val="4D9456A0"/>
    <w:rsid w:val="4E5C4E75"/>
    <w:rsid w:val="4EA7383C"/>
    <w:rsid w:val="4F6D0BA1"/>
    <w:rsid w:val="518053FB"/>
    <w:rsid w:val="51D843C1"/>
    <w:rsid w:val="529B16F2"/>
    <w:rsid w:val="52DF2474"/>
    <w:rsid w:val="53545F82"/>
    <w:rsid w:val="54053CF9"/>
    <w:rsid w:val="541F00C2"/>
    <w:rsid w:val="56253152"/>
    <w:rsid w:val="566A75C3"/>
    <w:rsid w:val="5691216C"/>
    <w:rsid w:val="571676AF"/>
    <w:rsid w:val="579364ED"/>
    <w:rsid w:val="57C46727"/>
    <w:rsid w:val="57ED40DA"/>
    <w:rsid w:val="581E357F"/>
    <w:rsid w:val="59733D69"/>
    <w:rsid w:val="598D6707"/>
    <w:rsid w:val="5A841708"/>
    <w:rsid w:val="5BB62257"/>
    <w:rsid w:val="5BD83D5C"/>
    <w:rsid w:val="5BE61333"/>
    <w:rsid w:val="5EFA20F8"/>
    <w:rsid w:val="5F1D7E33"/>
    <w:rsid w:val="605B2293"/>
    <w:rsid w:val="61170209"/>
    <w:rsid w:val="61251428"/>
    <w:rsid w:val="618F3D99"/>
    <w:rsid w:val="626E444B"/>
    <w:rsid w:val="62BC2E2F"/>
    <w:rsid w:val="6416434C"/>
    <w:rsid w:val="65DE6E4F"/>
    <w:rsid w:val="666F0693"/>
    <w:rsid w:val="66C40A20"/>
    <w:rsid w:val="66C7249D"/>
    <w:rsid w:val="672429B1"/>
    <w:rsid w:val="67E65DFC"/>
    <w:rsid w:val="69771D9C"/>
    <w:rsid w:val="69ED4162"/>
    <w:rsid w:val="6A013F6E"/>
    <w:rsid w:val="6A42388D"/>
    <w:rsid w:val="6A4D2F2A"/>
    <w:rsid w:val="6A5A6088"/>
    <w:rsid w:val="6A9C629A"/>
    <w:rsid w:val="6C1601CE"/>
    <w:rsid w:val="6CBB469B"/>
    <w:rsid w:val="6D6C3999"/>
    <w:rsid w:val="6D9A3271"/>
    <w:rsid w:val="6E1D526B"/>
    <w:rsid w:val="6E8011CF"/>
    <w:rsid w:val="6FBC7557"/>
    <w:rsid w:val="6FD611C2"/>
    <w:rsid w:val="705D379F"/>
    <w:rsid w:val="70C71A52"/>
    <w:rsid w:val="711E213D"/>
    <w:rsid w:val="72611024"/>
    <w:rsid w:val="73E85E7A"/>
    <w:rsid w:val="73F11578"/>
    <w:rsid w:val="74DE156C"/>
    <w:rsid w:val="75157385"/>
    <w:rsid w:val="7592729F"/>
    <w:rsid w:val="75BA1C20"/>
    <w:rsid w:val="75EA1F7E"/>
    <w:rsid w:val="75F802A1"/>
    <w:rsid w:val="764D6C58"/>
    <w:rsid w:val="76830F57"/>
    <w:rsid w:val="78073836"/>
    <w:rsid w:val="78D27FCB"/>
    <w:rsid w:val="79E41F0F"/>
    <w:rsid w:val="7A544F07"/>
    <w:rsid w:val="7AB9297C"/>
    <w:rsid w:val="7B867AAA"/>
    <w:rsid w:val="7BA40D63"/>
    <w:rsid w:val="7C01548A"/>
    <w:rsid w:val="7E5F1237"/>
    <w:rsid w:val="7E9F4239"/>
    <w:rsid w:val="7F816535"/>
    <w:rsid w:val="7F96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2020-03-09T08:28:00Z</dcterms:created>
  <dc:creator>叮当</dc:creator>
  <cp:lastModifiedBy>YL</cp:lastModifiedBy>
  <cp:lastPrinted>2021-02-22T02:29:00Z</cp:lastPrinted>
  <dcterms:modified xsi:type="dcterms:W3CDTF">2021-03-02T07:54:33Z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